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B0" w:rsidRPr="000000B0" w:rsidRDefault="000000B0" w:rsidP="000000B0">
      <w:pPr>
        <w:jc w:val="center"/>
        <w:rPr>
          <w:rFonts w:ascii="Times New Roman" w:hAnsi="Times New Roman" w:cs="Times New Roman"/>
          <w:b/>
          <w:sz w:val="24"/>
          <w:szCs w:val="24"/>
        </w:rPr>
      </w:pPr>
      <w:r w:rsidRPr="000000B0">
        <w:rPr>
          <w:rFonts w:ascii="Times New Roman" w:hAnsi="Times New Roman" w:cs="Times New Roman"/>
          <w:b/>
          <w:sz w:val="24"/>
          <w:szCs w:val="24"/>
        </w:rPr>
        <w:t>Публичная оферта о добровольном пожертвовании</w:t>
      </w:r>
    </w:p>
    <w:p w:rsidR="000000B0" w:rsidRPr="000000B0" w:rsidRDefault="000000B0">
      <w:pPr>
        <w:rPr>
          <w:rFonts w:ascii="Times New Roman" w:hAnsi="Times New Roman" w:cs="Times New Roman"/>
          <w:sz w:val="24"/>
          <w:szCs w:val="24"/>
        </w:rPr>
      </w:pPr>
      <w:r w:rsidRPr="000000B0">
        <w:rPr>
          <w:rFonts w:ascii="Times New Roman" w:hAnsi="Times New Roman" w:cs="Times New Roman"/>
          <w:sz w:val="24"/>
          <w:szCs w:val="24"/>
        </w:rPr>
        <w:t xml:space="preserve">г. Москва </w:t>
      </w:r>
      <w:r w:rsidRPr="000000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00B0">
        <w:rPr>
          <w:rFonts w:ascii="Times New Roman" w:hAnsi="Times New Roman" w:cs="Times New Roman"/>
          <w:sz w:val="24"/>
          <w:szCs w:val="24"/>
        </w:rPr>
        <w:t xml:space="preserve">        </w:t>
      </w:r>
      <w:r w:rsidRPr="000000B0">
        <w:rPr>
          <w:rFonts w:ascii="Times New Roman" w:hAnsi="Times New Roman" w:cs="Times New Roman"/>
          <w:sz w:val="24"/>
          <w:szCs w:val="24"/>
        </w:rPr>
        <w:t xml:space="preserve">10 </w:t>
      </w:r>
      <w:r w:rsidRPr="000000B0">
        <w:rPr>
          <w:rFonts w:ascii="Times New Roman" w:hAnsi="Times New Roman" w:cs="Times New Roman"/>
          <w:sz w:val="24"/>
          <w:szCs w:val="24"/>
        </w:rPr>
        <w:t xml:space="preserve">августа </w:t>
      </w:r>
      <w:r w:rsidRPr="000000B0">
        <w:rPr>
          <w:rFonts w:ascii="Times New Roman" w:hAnsi="Times New Roman" w:cs="Times New Roman"/>
          <w:sz w:val="24"/>
          <w:szCs w:val="24"/>
        </w:rPr>
        <w:t xml:space="preserve"> 201</w:t>
      </w:r>
      <w:r w:rsidR="00C9598A">
        <w:rPr>
          <w:rFonts w:ascii="Times New Roman" w:hAnsi="Times New Roman" w:cs="Times New Roman"/>
          <w:sz w:val="24"/>
          <w:szCs w:val="24"/>
        </w:rPr>
        <w:t>9</w:t>
      </w:r>
      <w:bookmarkStart w:id="0" w:name="_GoBack"/>
      <w:bookmarkEnd w:id="0"/>
      <w:r w:rsidRPr="000000B0">
        <w:rPr>
          <w:rFonts w:ascii="Times New Roman" w:hAnsi="Times New Roman" w:cs="Times New Roman"/>
          <w:sz w:val="24"/>
          <w:szCs w:val="24"/>
        </w:rPr>
        <w:t xml:space="preserve"> </w:t>
      </w:r>
      <w:r w:rsidRPr="000000B0">
        <w:rPr>
          <w:rFonts w:ascii="Times New Roman" w:hAnsi="Times New Roman" w:cs="Times New Roman"/>
          <w:sz w:val="24"/>
          <w:szCs w:val="24"/>
        </w:rPr>
        <w:t>года</w:t>
      </w:r>
    </w:p>
    <w:p w:rsidR="000000B0" w:rsidRPr="000000B0" w:rsidRDefault="000000B0" w:rsidP="000000B0">
      <w:pPr>
        <w:ind w:firstLine="851"/>
        <w:jc w:val="both"/>
        <w:rPr>
          <w:rFonts w:ascii="Times New Roman" w:hAnsi="Times New Roman" w:cs="Times New Roman"/>
          <w:sz w:val="24"/>
          <w:szCs w:val="24"/>
        </w:rPr>
      </w:pPr>
    </w:p>
    <w:p w:rsidR="000000B0" w:rsidRPr="000000B0" w:rsidRDefault="000000B0" w:rsidP="000000B0">
      <w:pPr>
        <w:ind w:firstLine="851"/>
        <w:jc w:val="both"/>
        <w:rPr>
          <w:rFonts w:ascii="Times New Roman" w:hAnsi="Times New Roman" w:cs="Times New Roman"/>
          <w:sz w:val="24"/>
          <w:szCs w:val="24"/>
        </w:rPr>
      </w:pPr>
      <w:r w:rsidRPr="000000B0">
        <w:rPr>
          <w:rFonts w:ascii="Times New Roman" w:hAnsi="Times New Roman" w:cs="Times New Roman"/>
          <w:sz w:val="24"/>
          <w:szCs w:val="24"/>
        </w:rPr>
        <w:t xml:space="preserve">Благотворительный фонд поддержки детей и укрепления семейных ценностей Екатерины </w:t>
      </w:r>
      <w:proofErr w:type="spellStart"/>
      <w:r w:rsidRPr="000000B0">
        <w:rPr>
          <w:rFonts w:ascii="Times New Roman" w:hAnsi="Times New Roman" w:cs="Times New Roman"/>
          <w:sz w:val="24"/>
          <w:szCs w:val="24"/>
        </w:rPr>
        <w:t>Иноземцевой</w:t>
      </w:r>
      <w:proofErr w:type="spellEnd"/>
      <w:r w:rsidRPr="000000B0">
        <w:rPr>
          <w:rFonts w:ascii="Times New Roman" w:hAnsi="Times New Roman" w:cs="Times New Roman"/>
          <w:sz w:val="24"/>
          <w:szCs w:val="24"/>
        </w:rPr>
        <w:t xml:space="preserve">, в лице </w:t>
      </w:r>
      <w:r w:rsidRPr="000000B0">
        <w:rPr>
          <w:rFonts w:ascii="Times New Roman" w:hAnsi="Times New Roman" w:cs="Times New Roman"/>
          <w:sz w:val="24"/>
          <w:szCs w:val="24"/>
          <w:lang w:val="uk-UA"/>
        </w:rPr>
        <w:t>п</w:t>
      </w:r>
      <w:r w:rsidRPr="000000B0">
        <w:rPr>
          <w:rFonts w:ascii="Times New Roman" w:hAnsi="Times New Roman" w:cs="Times New Roman"/>
          <w:sz w:val="24"/>
          <w:szCs w:val="24"/>
        </w:rPr>
        <w:t xml:space="preserve">резидента фонда </w:t>
      </w:r>
      <w:proofErr w:type="spellStart"/>
      <w:r w:rsidRPr="000000B0">
        <w:rPr>
          <w:rFonts w:ascii="Times New Roman" w:hAnsi="Times New Roman" w:cs="Times New Roman"/>
          <w:sz w:val="24"/>
          <w:szCs w:val="24"/>
          <w:lang w:val="uk-UA"/>
        </w:rPr>
        <w:t>Иноземцевой</w:t>
      </w:r>
      <w:proofErr w:type="spellEnd"/>
      <w:r w:rsidRPr="000000B0">
        <w:rPr>
          <w:rFonts w:ascii="Times New Roman" w:hAnsi="Times New Roman" w:cs="Times New Roman"/>
          <w:sz w:val="24"/>
          <w:szCs w:val="24"/>
          <w:lang w:val="uk-UA"/>
        </w:rPr>
        <w:t xml:space="preserve"> </w:t>
      </w:r>
      <w:r w:rsidRPr="000000B0">
        <w:rPr>
          <w:rFonts w:ascii="Times New Roman" w:hAnsi="Times New Roman" w:cs="Times New Roman"/>
          <w:sz w:val="24"/>
          <w:szCs w:val="24"/>
        </w:rPr>
        <w:t xml:space="preserve">Тамары Сергеевны, </w:t>
      </w:r>
      <w:r w:rsidRPr="000000B0">
        <w:rPr>
          <w:rFonts w:ascii="Times New Roman" w:hAnsi="Times New Roman" w:cs="Times New Roman"/>
          <w:color w:val="000000"/>
          <w:sz w:val="24"/>
          <w:szCs w:val="24"/>
        </w:rPr>
        <w:t xml:space="preserve">действующего на основании Устава с одной стороны, именуемый в дальнейшем </w:t>
      </w:r>
      <w:r w:rsidRPr="000000B0">
        <w:rPr>
          <w:rFonts w:ascii="Times New Roman" w:hAnsi="Times New Roman" w:cs="Times New Roman"/>
          <w:sz w:val="24"/>
          <w:szCs w:val="24"/>
        </w:rPr>
        <w:t xml:space="preserve">«Фонд», настоящим предлагает физическим лицам или их представителям, именуемым в дальнейшем «Жертвователь», совместно именуемые «Стороны», заключить Договор о добровольном пожертвовании на нижеследующих условиях: </w:t>
      </w:r>
    </w:p>
    <w:p w:rsidR="000000B0" w:rsidRPr="000000B0" w:rsidRDefault="000000B0" w:rsidP="000000B0">
      <w:pPr>
        <w:ind w:firstLine="851"/>
        <w:jc w:val="both"/>
        <w:rPr>
          <w:rFonts w:ascii="Times New Roman" w:hAnsi="Times New Roman" w:cs="Times New Roman"/>
          <w:b/>
          <w:sz w:val="24"/>
          <w:szCs w:val="24"/>
        </w:rPr>
      </w:pPr>
      <w:r w:rsidRPr="000000B0">
        <w:rPr>
          <w:rFonts w:ascii="Times New Roman" w:hAnsi="Times New Roman" w:cs="Times New Roman"/>
          <w:b/>
          <w:sz w:val="24"/>
          <w:szCs w:val="24"/>
        </w:rPr>
        <w:t xml:space="preserve">1. Общие положения о публичной оферте </w:t>
      </w:r>
    </w:p>
    <w:p w:rsidR="000000B0" w:rsidRPr="000000B0" w:rsidRDefault="000000B0" w:rsidP="000000B0">
      <w:pPr>
        <w:ind w:firstLine="851"/>
        <w:jc w:val="both"/>
        <w:rPr>
          <w:rFonts w:ascii="Times New Roman" w:hAnsi="Times New Roman" w:cs="Times New Roman"/>
          <w:sz w:val="24"/>
          <w:szCs w:val="24"/>
        </w:rPr>
      </w:pPr>
      <w:r w:rsidRPr="000000B0">
        <w:rPr>
          <w:rFonts w:ascii="Times New Roman" w:hAnsi="Times New Roman" w:cs="Times New Roman"/>
          <w:sz w:val="24"/>
          <w:szCs w:val="24"/>
        </w:rPr>
        <w:t xml:space="preserve">1.1. Данное предложение является публичной офертой в соответствии с пунктом 2 статьи 437 Гражданского Кодекса Российской Федерации. </w:t>
      </w:r>
    </w:p>
    <w:p w:rsidR="000000B0" w:rsidRPr="000000B0" w:rsidRDefault="000000B0" w:rsidP="000000B0">
      <w:pPr>
        <w:ind w:firstLine="851"/>
        <w:jc w:val="both"/>
        <w:rPr>
          <w:rFonts w:ascii="Times New Roman" w:hAnsi="Times New Roman" w:cs="Times New Roman"/>
          <w:sz w:val="24"/>
          <w:szCs w:val="24"/>
        </w:rPr>
      </w:pPr>
      <w:r w:rsidRPr="000000B0">
        <w:rPr>
          <w:rFonts w:ascii="Times New Roman" w:hAnsi="Times New Roman" w:cs="Times New Roman"/>
          <w:sz w:val="24"/>
          <w:szCs w:val="24"/>
        </w:rPr>
        <w:t xml:space="preserve">1.2. Акцептом (принятием) настоящей оферты является перечисление Жертвователем денежных средств на расчетный счет Фонда в качестве добровольного пожертвования на уставные цели Фонда и получение перечисленных Жертвователем денежных средств Фондом. Акцепт данного предложения Жертвователем означает, что последний ознакомился и согласен со всеми условиями настоящего Договора о добровольном пожертвовании с Фондом. </w:t>
      </w:r>
    </w:p>
    <w:p w:rsidR="000000B0" w:rsidRPr="000000B0" w:rsidRDefault="000000B0" w:rsidP="000000B0">
      <w:pPr>
        <w:ind w:firstLine="851"/>
        <w:jc w:val="both"/>
        <w:rPr>
          <w:rFonts w:ascii="Times New Roman" w:hAnsi="Times New Roman" w:cs="Times New Roman"/>
          <w:sz w:val="24"/>
          <w:szCs w:val="24"/>
        </w:rPr>
      </w:pPr>
      <w:r w:rsidRPr="000000B0">
        <w:rPr>
          <w:rFonts w:ascii="Times New Roman" w:hAnsi="Times New Roman" w:cs="Times New Roman"/>
          <w:sz w:val="24"/>
          <w:szCs w:val="24"/>
        </w:rPr>
        <w:t xml:space="preserve">1.3. Оферта вступает в силу со дня, следующего за днём её публикации на официальном сайте Фонда — </w:t>
      </w:r>
      <w:hyperlink r:id="rId4" w:history="1">
        <w:r w:rsidRPr="000000B0">
          <w:rPr>
            <w:rStyle w:val="a3"/>
            <w:rFonts w:ascii="Times New Roman" w:hAnsi="Times New Roman" w:cs="Times New Roman"/>
            <w:sz w:val="24"/>
            <w:szCs w:val="24"/>
          </w:rPr>
          <w:t>https://bfinozemtseva.ru/</w:t>
        </w:r>
      </w:hyperlink>
      <w:r w:rsidRPr="000000B0">
        <w:rPr>
          <w:rFonts w:ascii="Times New Roman" w:hAnsi="Times New Roman" w:cs="Times New Roman"/>
          <w:sz w:val="24"/>
          <w:szCs w:val="24"/>
        </w:rPr>
        <w:t xml:space="preserve"> </w:t>
      </w:r>
      <w:r w:rsidRPr="000000B0">
        <w:rPr>
          <w:rFonts w:ascii="Times New Roman" w:hAnsi="Times New Roman" w:cs="Times New Roman"/>
          <w:sz w:val="24"/>
          <w:szCs w:val="24"/>
        </w:rPr>
        <w:t xml:space="preserve">(далее по тексту — «Сайт»). </w:t>
      </w:r>
    </w:p>
    <w:p w:rsidR="000000B0" w:rsidRPr="000000B0" w:rsidRDefault="000000B0" w:rsidP="000000B0">
      <w:pPr>
        <w:ind w:firstLine="851"/>
        <w:jc w:val="both"/>
        <w:rPr>
          <w:rFonts w:ascii="Times New Roman" w:hAnsi="Times New Roman" w:cs="Times New Roman"/>
          <w:sz w:val="24"/>
          <w:szCs w:val="24"/>
        </w:rPr>
      </w:pPr>
      <w:r w:rsidRPr="000000B0">
        <w:rPr>
          <w:rFonts w:ascii="Times New Roman" w:hAnsi="Times New Roman" w:cs="Times New Roman"/>
          <w:sz w:val="24"/>
          <w:szCs w:val="24"/>
        </w:rPr>
        <w:t xml:space="preserve">1.4. Текст настоящей оферты может быть изменен Фондом без предварительного уведомления Жертвователя и действует со дня, следующего за днём его размещения на Сайте. </w:t>
      </w:r>
    </w:p>
    <w:p w:rsidR="000000B0" w:rsidRPr="000000B0" w:rsidRDefault="000000B0" w:rsidP="000000B0">
      <w:pPr>
        <w:ind w:firstLine="851"/>
        <w:jc w:val="both"/>
        <w:rPr>
          <w:rFonts w:ascii="Times New Roman" w:hAnsi="Times New Roman" w:cs="Times New Roman"/>
          <w:sz w:val="24"/>
          <w:szCs w:val="24"/>
        </w:rPr>
      </w:pPr>
      <w:r w:rsidRPr="000000B0">
        <w:rPr>
          <w:rFonts w:ascii="Times New Roman" w:hAnsi="Times New Roman" w:cs="Times New Roman"/>
          <w:sz w:val="24"/>
          <w:szCs w:val="24"/>
        </w:rPr>
        <w:t xml:space="preserve">1.5. Оферта является бессрочной и действует до дня, следующего за днем размещения на Сайте извещения об отмене Оферты. Фонд вправе отменить Оферту в любое время без объяснения причин. </w:t>
      </w:r>
    </w:p>
    <w:p w:rsidR="000000B0" w:rsidRPr="000000B0" w:rsidRDefault="000000B0" w:rsidP="000000B0">
      <w:pPr>
        <w:ind w:firstLine="851"/>
        <w:jc w:val="both"/>
        <w:rPr>
          <w:rFonts w:ascii="Times New Roman" w:hAnsi="Times New Roman" w:cs="Times New Roman"/>
          <w:sz w:val="24"/>
          <w:szCs w:val="24"/>
        </w:rPr>
      </w:pPr>
      <w:r w:rsidRPr="000000B0">
        <w:rPr>
          <w:rFonts w:ascii="Times New Roman" w:hAnsi="Times New Roman" w:cs="Times New Roman"/>
          <w:sz w:val="24"/>
          <w:szCs w:val="24"/>
        </w:rPr>
        <w:t xml:space="preserve">1.6. Недействительность одного или нескольких условий Оферты не влечёт недействительности всех остальных условий Оферты. </w:t>
      </w:r>
    </w:p>
    <w:p w:rsidR="000000B0" w:rsidRPr="000000B0" w:rsidRDefault="000000B0" w:rsidP="000000B0">
      <w:pPr>
        <w:ind w:firstLine="851"/>
        <w:jc w:val="both"/>
        <w:rPr>
          <w:rFonts w:ascii="Times New Roman" w:hAnsi="Times New Roman" w:cs="Times New Roman"/>
          <w:b/>
          <w:sz w:val="24"/>
          <w:szCs w:val="24"/>
        </w:rPr>
      </w:pPr>
      <w:r w:rsidRPr="000000B0">
        <w:rPr>
          <w:rFonts w:ascii="Times New Roman" w:hAnsi="Times New Roman" w:cs="Times New Roman"/>
          <w:b/>
          <w:sz w:val="24"/>
          <w:szCs w:val="24"/>
        </w:rPr>
        <w:t xml:space="preserve">2. Предмет договора </w:t>
      </w:r>
    </w:p>
    <w:p w:rsidR="000000B0" w:rsidRPr="000000B0" w:rsidRDefault="000000B0" w:rsidP="000000B0">
      <w:pPr>
        <w:ind w:firstLine="851"/>
        <w:jc w:val="both"/>
        <w:rPr>
          <w:rFonts w:ascii="Times New Roman" w:hAnsi="Times New Roman" w:cs="Times New Roman"/>
          <w:sz w:val="24"/>
          <w:szCs w:val="24"/>
        </w:rPr>
      </w:pPr>
      <w:r w:rsidRPr="000000B0">
        <w:rPr>
          <w:rFonts w:ascii="Times New Roman" w:hAnsi="Times New Roman" w:cs="Times New Roman"/>
          <w:sz w:val="24"/>
          <w:szCs w:val="24"/>
        </w:rPr>
        <w:t xml:space="preserve">2.1. По настоящему договору Жертвователь в качестве добровольного пожертвования осуществляет перевод собственных денежных средств Фонду, а Фонд обязуется принять указанное пожертвование и использовать его на свои уставные цели с учетом назначения пожертвования. В частности, Жертвователем могут быть совершены следующие виды пожертвований: </w:t>
      </w:r>
    </w:p>
    <w:p w:rsidR="000000B0" w:rsidRPr="000000B0" w:rsidRDefault="000000B0" w:rsidP="000000B0">
      <w:pPr>
        <w:ind w:firstLine="851"/>
        <w:jc w:val="both"/>
        <w:rPr>
          <w:rFonts w:ascii="Times New Roman" w:hAnsi="Times New Roman" w:cs="Times New Roman"/>
          <w:sz w:val="24"/>
          <w:szCs w:val="24"/>
        </w:rPr>
      </w:pPr>
      <w:r w:rsidRPr="000000B0">
        <w:rPr>
          <w:rFonts w:ascii="Times New Roman" w:hAnsi="Times New Roman" w:cs="Times New Roman"/>
          <w:sz w:val="24"/>
          <w:szCs w:val="24"/>
        </w:rPr>
        <w:t xml:space="preserve">2.1.1. Целевое пожертвование на благотворительную программу Фонда (в случае, если такая возможность предоставлена на Сайте); </w:t>
      </w:r>
    </w:p>
    <w:p w:rsidR="000000B0" w:rsidRPr="000000B0" w:rsidRDefault="000000B0" w:rsidP="000000B0">
      <w:pPr>
        <w:ind w:firstLine="851"/>
        <w:jc w:val="both"/>
        <w:rPr>
          <w:rFonts w:ascii="Times New Roman" w:hAnsi="Times New Roman" w:cs="Times New Roman"/>
          <w:sz w:val="24"/>
          <w:szCs w:val="24"/>
        </w:rPr>
      </w:pPr>
      <w:r w:rsidRPr="000000B0">
        <w:rPr>
          <w:rFonts w:ascii="Times New Roman" w:hAnsi="Times New Roman" w:cs="Times New Roman"/>
          <w:sz w:val="24"/>
          <w:szCs w:val="24"/>
        </w:rPr>
        <w:t xml:space="preserve">2.1.2. Целевое пожертвование на конкретное животное (в случае, если такая возможность предоставлена на Сайте); </w:t>
      </w:r>
    </w:p>
    <w:p w:rsidR="000000B0" w:rsidRPr="000000B0" w:rsidRDefault="000000B0" w:rsidP="000000B0">
      <w:pPr>
        <w:ind w:firstLine="851"/>
        <w:jc w:val="both"/>
        <w:rPr>
          <w:rFonts w:ascii="Times New Roman" w:hAnsi="Times New Roman" w:cs="Times New Roman"/>
          <w:sz w:val="24"/>
          <w:szCs w:val="24"/>
        </w:rPr>
      </w:pPr>
      <w:r w:rsidRPr="000000B0">
        <w:rPr>
          <w:rFonts w:ascii="Times New Roman" w:hAnsi="Times New Roman" w:cs="Times New Roman"/>
          <w:sz w:val="24"/>
          <w:szCs w:val="24"/>
        </w:rPr>
        <w:lastRenderedPageBreak/>
        <w:t>2.1.3. Пожертвование на уставную деятельность Фонда с учетом п.3. ст. ФЗ N 135 от 11.08.1995 (ред. от 18.12.2018) "О благотворительной деятельности и добровольчестве (</w:t>
      </w:r>
      <w:proofErr w:type="spellStart"/>
      <w:r w:rsidRPr="000000B0">
        <w:rPr>
          <w:rFonts w:ascii="Times New Roman" w:hAnsi="Times New Roman" w:cs="Times New Roman"/>
          <w:sz w:val="24"/>
          <w:szCs w:val="24"/>
        </w:rPr>
        <w:t>волонтерстве</w:t>
      </w:r>
      <w:proofErr w:type="spellEnd"/>
      <w:r w:rsidRPr="000000B0">
        <w:rPr>
          <w:rFonts w:ascii="Times New Roman" w:hAnsi="Times New Roman" w:cs="Times New Roman"/>
          <w:sz w:val="24"/>
          <w:szCs w:val="24"/>
        </w:rPr>
        <w:t xml:space="preserve">)". </w:t>
      </w:r>
    </w:p>
    <w:p w:rsidR="000000B0" w:rsidRPr="000000B0" w:rsidRDefault="000000B0" w:rsidP="000000B0">
      <w:pPr>
        <w:ind w:firstLine="851"/>
        <w:jc w:val="both"/>
        <w:rPr>
          <w:rFonts w:ascii="Times New Roman" w:hAnsi="Times New Roman" w:cs="Times New Roman"/>
          <w:sz w:val="24"/>
          <w:szCs w:val="24"/>
        </w:rPr>
      </w:pPr>
      <w:r w:rsidRPr="000000B0">
        <w:rPr>
          <w:rFonts w:ascii="Times New Roman" w:hAnsi="Times New Roman" w:cs="Times New Roman"/>
          <w:sz w:val="24"/>
          <w:szCs w:val="24"/>
        </w:rPr>
        <w:t xml:space="preserve">2.2. Выполнение Жертвователем действий по настоящему договору является пожертвованием в соответствии со статьей 582 Гражданского кодекса Российской Федерации. </w:t>
      </w:r>
    </w:p>
    <w:p w:rsidR="000000B0" w:rsidRPr="000000B0" w:rsidRDefault="000000B0" w:rsidP="000000B0">
      <w:pPr>
        <w:ind w:firstLine="851"/>
        <w:jc w:val="both"/>
        <w:rPr>
          <w:rFonts w:ascii="Times New Roman" w:hAnsi="Times New Roman" w:cs="Times New Roman"/>
          <w:sz w:val="24"/>
          <w:szCs w:val="24"/>
        </w:rPr>
      </w:pPr>
      <w:r w:rsidRPr="000000B0">
        <w:rPr>
          <w:rFonts w:ascii="Times New Roman" w:hAnsi="Times New Roman" w:cs="Times New Roman"/>
          <w:sz w:val="24"/>
          <w:szCs w:val="24"/>
        </w:rPr>
        <w:t xml:space="preserve">2.3. Принимая условия данного соглашения, Жертвователь подтверждает добровольный и безвозмездный характер пожертвования. </w:t>
      </w:r>
    </w:p>
    <w:p w:rsidR="000000B0" w:rsidRPr="000000B0" w:rsidRDefault="000000B0" w:rsidP="000000B0">
      <w:pPr>
        <w:ind w:firstLine="851"/>
        <w:jc w:val="both"/>
        <w:rPr>
          <w:rFonts w:ascii="Times New Roman" w:hAnsi="Times New Roman" w:cs="Times New Roman"/>
          <w:sz w:val="24"/>
          <w:szCs w:val="24"/>
        </w:rPr>
      </w:pPr>
      <w:r w:rsidRPr="000000B0">
        <w:rPr>
          <w:rFonts w:ascii="Times New Roman" w:hAnsi="Times New Roman" w:cs="Times New Roman"/>
          <w:sz w:val="24"/>
          <w:szCs w:val="24"/>
        </w:rPr>
        <w:t xml:space="preserve">2.4. Жертвователь подтверждает и гарантирует Фонду, что передаваемые Фонду денежные средства принадлежат Жертвователю на праве собственности, правами третьих лиц </w:t>
      </w:r>
      <w:proofErr w:type="gramStart"/>
      <w:r w:rsidRPr="000000B0">
        <w:rPr>
          <w:rFonts w:ascii="Times New Roman" w:hAnsi="Times New Roman" w:cs="Times New Roman"/>
          <w:sz w:val="24"/>
          <w:szCs w:val="24"/>
        </w:rPr>
        <w:t>не обременены</w:t>
      </w:r>
      <w:proofErr w:type="gramEnd"/>
      <w:r w:rsidRPr="000000B0">
        <w:rPr>
          <w:rFonts w:ascii="Times New Roman" w:hAnsi="Times New Roman" w:cs="Times New Roman"/>
          <w:sz w:val="24"/>
          <w:szCs w:val="24"/>
        </w:rPr>
        <w:t xml:space="preserve"> и безвозмездная передача Жертвователем Фонду указанных денежных средств не нарушает права третьих лиц и нормы действующего законодательства Российской Федерации. </w:t>
      </w:r>
    </w:p>
    <w:p w:rsidR="000000B0" w:rsidRPr="000000B0" w:rsidRDefault="000000B0" w:rsidP="000000B0">
      <w:pPr>
        <w:ind w:firstLine="851"/>
        <w:jc w:val="both"/>
        <w:rPr>
          <w:rFonts w:ascii="Times New Roman" w:hAnsi="Times New Roman" w:cs="Times New Roman"/>
          <w:b/>
          <w:sz w:val="24"/>
          <w:szCs w:val="24"/>
        </w:rPr>
      </w:pPr>
      <w:r w:rsidRPr="000000B0">
        <w:rPr>
          <w:rFonts w:ascii="Times New Roman" w:hAnsi="Times New Roman" w:cs="Times New Roman"/>
          <w:b/>
          <w:sz w:val="24"/>
          <w:szCs w:val="24"/>
        </w:rPr>
        <w:t xml:space="preserve">3. Заключение договора </w:t>
      </w:r>
    </w:p>
    <w:p w:rsidR="000000B0" w:rsidRPr="000000B0" w:rsidRDefault="000000B0" w:rsidP="000000B0">
      <w:pPr>
        <w:ind w:firstLine="851"/>
        <w:jc w:val="both"/>
        <w:rPr>
          <w:rFonts w:ascii="Times New Roman" w:hAnsi="Times New Roman" w:cs="Times New Roman"/>
          <w:sz w:val="24"/>
          <w:szCs w:val="24"/>
        </w:rPr>
      </w:pPr>
      <w:r w:rsidRPr="000000B0">
        <w:rPr>
          <w:rFonts w:ascii="Times New Roman" w:hAnsi="Times New Roman" w:cs="Times New Roman"/>
          <w:sz w:val="24"/>
          <w:szCs w:val="24"/>
        </w:rPr>
        <w:t xml:space="preserve">3.1. Акцептовать Оферту и тем самым заключить с Фондом договор вправе только физическое лицо. </w:t>
      </w:r>
    </w:p>
    <w:p w:rsidR="000000B0" w:rsidRPr="000000B0" w:rsidRDefault="000000B0" w:rsidP="000000B0">
      <w:pPr>
        <w:ind w:firstLine="851"/>
        <w:jc w:val="both"/>
        <w:rPr>
          <w:rFonts w:ascii="Times New Roman" w:hAnsi="Times New Roman" w:cs="Times New Roman"/>
          <w:sz w:val="24"/>
          <w:szCs w:val="24"/>
        </w:rPr>
      </w:pPr>
      <w:r w:rsidRPr="000000B0">
        <w:rPr>
          <w:rFonts w:ascii="Times New Roman" w:hAnsi="Times New Roman" w:cs="Times New Roman"/>
          <w:sz w:val="24"/>
          <w:szCs w:val="24"/>
        </w:rPr>
        <w:t xml:space="preserve">3.2. Местом заключения договора считается город Москва Российской Федерации. В соответствии с пунктом 3 статьи 434 Гражданского кодекса Российской Федерации договор считается заключенным в письменной форме. </w:t>
      </w:r>
    </w:p>
    <w:p w:rsidR="000000B0" w:rsidRPr="000000B0" w:rsidRDefault="000000B0" w:rsidP="000000B0">
      <w:pPr>
        <w:ind w:firstLine="851"/>
        <w:jc w:val="both"/>
        <w:rPr>
          <w:rFonts w:ascii="Times New Roman" w:hAnsi="Times New Roman" w:cs="Times New Roman"/>
          <w:sz w:val="24"/>
          <w:szCs w:val="24"/>
        </w:rPr>
      </w:pPr>
      <w:r w:rsidRPr="000000B0">
        <w:rPr>
          <w:rFonts w:ascii="Times New Roman" w:hAnsi="Times New Roman" w:cs="Times New Roman"/>
          <w:sz w:val="24"/>
          <w:szCs w:val="24"/>
        </w:rPr>
        <w:t xml:space="preserve">3.3. Условия договора определяются Офертой в редакции (с учётом изменений и дополнений), действующей (действующих) на день перечисления пожертвования. </w:t>
      </w:r>
    </w:p>
    <w:p w:rsidR="000000B0" w:rsidRPr="000000B0" w:rsidRDefault="000000B0" w:rsidP="000000B0">
      <w:pPr>
        <w:ind w:firstLine="851"/>
        <w:jc w:val="both"/>
        <w:rPr>
          <w:rFonts w:ascii="Times New Roman" w:hAnsi="Times New Roman" w:cs="Times New Roman"/>
          <w:b/>
          <w:sz w:val="24"/>
          <w:szCs w:val="24"/>
        </w:rPr>
      </w:pPr>
      <w:r w:rsidRPr="000000B0">
        <w:rPr>
          <w:rFonts w:ascii="Times New Roman" w:hAnsi="Times New Roman" w:cs="Times New Roman"/>
          <w:b/>
          <w:sz w:val="24"/>
          <w:szCs w:val="24"/>
        </w:rPr>
        <w:t xml:space="preserve">4. Деятельность Фонда </w:t>
      </w:r>
    </w:p>
    <w:p w:rsidR="000000B0" w:rsidRPr="000000B0" w:rsidRDefault="000000B0" w:rsidP="000000B0">
      <w:pPr>
        <w:ind w:firstLine="851"/>
        <w:jc w:val="both"/>
        <w:rPr>
          <w:rFonts w:ascii="Times New Roman" w:hAnsi="Times New Roman" w:cs="Times New Roman"/>
          <w:sz w:val="24"/>
          <w:szCs w:val="24"/>
        </w:rPr>
      </w:pPr>
      <w:r w:rsidRPr="000000B0">
        <w:rPr>
          <w:rFonts w:ascii="Times New Roman" w:hAnsi="Times New Roman" w:cs="Times New Roman"/>
          <w:sz w:val="24"/>
          <w:szCs w:val="24"/>
        </w:rPr>
        <w:t xml:space="preserve">4.1. Целью деятельности Фонда является оказание помощи </w:t>
      </w:r>
      <w:r w:rsidRPr="000000B0">
        <w:rPr>
          <w:rFonts w:ascii="Times New Roman" w:hAnsi="Times New Roman" w:cs="Times New Roman"/>
          <w:sz w:val="24"/>
          <w:szCs w:val="24"/>
        </w:rPr>
        <w:t>семьям, воспитывающих детей с инвалидностью</w:t>
      </w:r>
      <w:r w:rsidRPr="000000B0">
        <w:rPr>
          <w:rFonts w:ascii="Times New Roman" w:hAnsi="Times New Roman" w:cs="Times New Roman"/>
          <w:sz w:val="24"/>
          <w:szCs w:val="24"/>
        </w:rPr>
        <w:t>, в связи с чем Фонд реализует утвержденные органами управления благотворительные программы, осуществляет привлечение добровольцев (вол</w:t>
      </w:r>
      <w:r w:rsidRPr="000000B0">
        <w:rPr>
          <w:rFonts w:ascii="Times New Roman" w:hAnsi="Times New Roman" w:cs="Times New Roman"/>
          <w:sz w:val="24"/>
          <w:szCs w:val="24"/>
        </w:rPr>
        <w:t>онтеров), ведет</w:t>
      </w:r>
      <w:r w:rsidRPr="000000B0">
        <w:rPr>
          <w:rFonts w:ascii="Times New Roman" w:hAnsi="Times New Roman" w:cs="Times New Roman"/>
          <w:sz w:val="24"/>
          <w:szCs w:val="24"/>
        </w:rPr>
        <w:t xml:space="preserve"> деятельность, направленную на </w:t>
      </w:r>
      <w:r w:rsidRPr="000000B0">
        <w:rPr>
          <w:rFonts w:ascii="Times New Roman" w:hAnsi="Times New Roman" w:cs="Times New Roman"/>
          <w:sz w:val="24"/>
          <w:szCs w:val="24"/>
          <w:shd w:val="clear" w:color="auto" w:fill="FFFFFF"/>
        </w:rPr>
        <w:t>содействие укреплению престижа и роли семьи в обществе;</w:t>
      </w:r>
      <w:r w:rsidRPr="000000B0">
        <w:rPr>
          <w:rFonts w:ascii="Times New Roman" w:hAnsi="Times New Roman" w:cs="Times New Roman"/>
          <w:sz w:val="24"/>
          <w:szCs w:val="24"/>
          <w:shd w:val="clear" w:color="auto" w:fill="FFFFFF"/>
        </w:rPr>
        <w:t xml:space="preserve"> </w:t>
      </w:r>
      <w:r w:rsidRPr="000000B0">
        <w:rPr>
          <w:rFonts w:ascii="Times New Roman" w:hAnsi="Times New Roman" w:cs="Times New Roman"/>
          <w:sz w:val="24"/>
          <w:szCs w:val="24"/>
          <w:shd w:val="clear" w:color="auto" w:fill="FFFFFF"/>
        </w:rPr>
        <w:t>содействие защите материнства, детства и отцовства;</w:t>
      </w:r>
      <w:r w:rsidRPr="000000B0">
        <w:rPr>
          <w:rFonts w:ascii="Times New Roman" w:hAnsi="Times New Roman" w:cs="Times New Roman"/>
          <w:sz w:val="24"/>
          <w:szCs w:val="24"/>
          <w:shd w:val="clear" w:color="auto" w:fill="FFFFFF"/>
        </w:rPr>
        <w:t xml:space="preserve"> </w:t>
      </w:r>
      <w:r w:rsidRPr="000000B0">
        <w:rPr>
          <w:rFonts w:ascii="Times New Roman" w:hAnsi="Times New Roman" w:cs="Times New Roman"/>
          <w:sz w:val="24"/>
          <w:szCs w:val="24"/>
          <w:shd w:val="clear" w:color="auto" w:fill="FFFFFF"/>
        </w:rPr>
        <w:t>содействие в социально-реабилитационной и коррекционной работе детей-сирот, детей-инвалидов, детей с ограниченными возможностями здоровья, детей, оставшихся без попечения родителей, детей, находящихся в трудной жизненной ситуации, молодежи и взрослого населения</w:t>
      </w:r>
      <w:r>
        <w:rPr>
          <w:rFonts w:ascii="Times New Roman" w:hAnsi="Times New Roman" w:cs="Times New Roman"/>
          <w:sz w:val="24"/>
          <w:szCs w:val="24"/>
          <w:shd w:val="clear" w:color="auto" w:fill="FFFFFF"/>
        </w:rPr>
        <w:t>;</w:t>
      </w:r>
      <w:r w:rsidRPr="000000B0">
        <w:rPr>
          <w:rFonts w:ascii="Times New Roman" w:hAnsi="Times New Roman" w:cs="Times New Roman"/>
          <w:sz w:val="24"/>
          <w:szCs w:val="24"/>
          <w:shd w:val="clear" w:color="auto" w:fill="FFFFFF"/>
        </w:rPr>
        <w:t xml:space="preserve"> </w:t>
      </w:r>
      <w:r w:rsidRPr="000000B0">
        <w:rPr>
          <w:rFonts w:ascii="Times New Roman" w:hAnsi="Times New Roman" w:cs="Times New Roman"/>
          <w:sz w:val="24"/>
          <w:szCs w:val="24"/>
          <w:shd w:val="clear" w:color="auto" w:fill="FFFFFF"/>
        </w:rPr>
        <w:t>содействие добровольческой волонтерской деятельности;</w:t>
      </w:r>
      <w:r>
        <w:rPr>
          <w:rFonts w:ascii="Times New Roman" w:hAnsi="Times New Roman" w:cs="Times New Roman"/>
          <w:sz w:val="24"/>
          <w:szCs w:val="24"/>
          <w:shd w:val="clear" w:color="auto" w:fill="FFFFFF"/>
        </w:rPr>
        <w:t xml:space="preserve"> </w:t>
      </w:r>
      <w:r w:rsidRPr="000000B0">
        <w:rPr>
          <w:rFonts w:ascii="Times New Roman" w:hAnsi="Times New Roman" w:cs="Times New Roman"/>
          <w:sz w:val="24"/>
          <w:szCs w:val="24"/>
          <w:shd w:val="clear" w:color="auto" w:fill="FFFFFF"/>
        </w:rPr>
        <w:t>содействие развитию художественного и научно-технического творчества, культурно-нравственного воспитания, спортивно-массовой, физкультурно-оздоровительной работы детей и молодежи;</w:t>
      </w:r>
      <w:r>
        <w:rPr>
          <w:rFonts w:ascii="Times New Roman" w:hAnsi="Times New Roman" w:cs="Times New Roman"/>
          <w:sz w:val="24"/>
          <w:szCs w:val="24"/>
          <w:shd w:val="clear" w:color="auto" w:fill="FFFFFF"/>
        </w:rPr>
        <w:t xml:space="preserve"> </w:t>
      </w:r>
      <w:r w:rsidRPr="000000B0">
        <w:rPr>
          <w:rFonts w:ascii="Times New Roman" w:hAnsi="Times New Roman" w:cs="Times New Roman"/>
          <w:sz w:val="24"/>
          <w:szCs w:val="24"/>
          <w:shd w:val="clear" w:color="auto" w:fill="FFFFFF"/>
        </w:rPr>
        <w:t>поддержка общественно значимых молодежных инициатив, проектов, детского и молодежного движения, детских и молодежных организаций;</w:t>
      </w:r>
      <w:r>
        <w:rPr>
          <w:rFonts w:ascii="Times New Roman" w:hAnsi="Times New Roman" w:cs="Times New Roman"/>
          <w:sz w:val="24"/>
          <w:szCs w:val="24"/>
          <w:shd w:val="clear" w:color="auto" w:fill="FFFFFF"/>
        </w:rPr>
        <w:t xml:space="preserve"> </w:t>
      </w:r>
      <w:r w:rsidRPr="000000B0">
        <w:rPr>
          <w:rFonts w:ascii="Times New Roman" w:hAnsi="Times New Roman" w:cs="Times New Roman"/>
          <w:sz w:val="24"/>
          <w:szCs w:val="24"/>
          <w:shd w:val="clear" w:color="auto" w:fill="FFFFFF"/>
        </w:rPr>
        <w:t>содействие деятельности по производству и (или) распространению социальной рекламы;</w:t>
      </w:r>
      <w:r>
        <w:rPr>
          <w:rFonts w:ascii="Times New Roman" w:hAnsi="Times New Roman" w:cs="Times New Roman"/>
          <w:sz w:val="24"/>
          <w:szCs w:val="24"/>
          <w:shd w:val="clear" w:color="auto" w:fill="FFFFFF"/>
        </w:rPr>
        <w:t xml:space="preserve"> </w:t>
      </w:r>
      <w:r w:rsidRPr="000000B0">
        <w:rPr>
          <w:rFonts w:ascii="Times New Roman" w:hAnsi="Times New Roman" w:cs="Times New Roman"/>
          <w:sz w:val="24"/>
          <w:szCs w:val="24"/>
          <w:shd w:val="clear" w:color="auto" w:fill="FFFFFF"/>
        </w:rPr>
        <w:t>содействие в социализации и адаптации детей – инвалидов и молодых инвалидов, детей с ограниченными возможностями здоровья в обществе;</w:t>
      </w:r>
      <w:r>
        <w:rPr>
          <w:rFonts w:ascii="Times New Roman" w:hAnsi="Times New Roman" w:cs="Times New Roman"/>
          <w:sz w:val="24"/>
          <w:szCs w:val="24"/>
          <w:shd w:val="clear" w:color="auto" w:fill="FFFFFF"/>
        </w:rPr>
        <w:t xml:space="preserve"> </w:t>
      </w:r>
      <w:r w:rsidRPr="000000B0">
        <w:rPr>
          <w:rFonts w:ascii="Times New Roman" w:hAnsi="Times New Roman" w:cs="Times New Roman"/>
          <w:sz w:val="24"/>
          <w:szCs w:val="24"/>
          <w:shd w:val="clear" w:color="auto" w:fill="FFFFFF"/>
        </w:rPr>
        <w:t xml:space="preserve">содействие в деятельности профилактических мероприятий с участием детей, молодежи и старшего поколения в рамках пропаганды здорового образа жизни, нравственно-патриотического воспитания, агитации спортивно-массовой работы и предупреждения совершения противоправных действий и проявлений </w:t>
      </w:r>
      <w:proofErr w:type="spellStart"/>
      <w:r w:rsidRPr="000000B0">
        <w:rPr>
          <w:rFonts w:ascii="Times New Roman" w:hAnsi="Times New Roman" w:cs="Times New Roman"/>
          <w:sz w:val="24"/>
          <w:szCs w:val="24"/>
          <w:shd w:val="clear" w:color="auto" w:fill="FFFFFF"/>
        </w:rPr>
        <w:t>девиантного</w:t>
      </w:r>
      <w:proofErr w:type="spellEnd"/>
      <w:r w:rsidRPr="000000B0">
        <w:rPr>
          <w:rFonts w:ascii="Times New Roman" w:hAnsi="Times New Roman" w:cs="Times New Roman"/>
          <w:sz w:val="24"/>
          <w:szCs w:val="24"/>
          <w:shd w:val="clear" w:color="auto" w:fill="FFFFFF"/>
        </w:rPr>
        <w:t xml:space="preserve"> поведения среди несовершеннолетних, улучшения морально-психологического состояния граждан;</w:t>
      </w:r>
      <w:r>
        <w:rPr>
          <w:rFonts w:ascii="Times New Roman" w:hAnsi="Times New Roman" w:cs="Times New Roman"/>
          <w:sz w:val="24"/>
          <w:szCs w:val="24"/>
          <w:shd w:val="clear" w:color="auto" w:fill="FFFFFF"/>
        </w:rPr>
        <w:t xml:space="preserve"> </w:t>
      </w:r>
      <w:r w:rsidRPr="000000B0">
        <w:rPr>
          <w:rFonts w:ascii="Times New Roman" w:hAnsi="Times New Roman" w:cs="Times New Roman"/>
          <w:sz w:val="24"/>
          <w:szCs w:val="24"/>
        </w:rPr>
        <w:t xml:space="preserve">ведет иную деятельность в соответствии с Уставом Фонда. </w:t>
      </w:r>
    </w:p>
    <w:p w:rsidR="000000B0" w:rsidRPr="000000B0" w:rsidRDefault="000000B0" w:rsidP="000000B0">
      <w:pPr>
        <w:ind w:firstLine="851"/>
        <w:jc w:val="both"/>
        <w:rPr>
          <w:rFonts w:ascii="Times New Roman" w:hAnsi="Times New Roman" w:cs="Times New Roman"/>
          <w:sz w:val="24"/>
          <w:szCs w:val="24"/>
        </w:rPr>
      </w:pPr>
      <w:r w:rsidRPr="000000B0">
        <w:rPr>
          <w:rFonts w:ascii="Times New Roman" w:hAnsi="Times New Roman" w:cs="Times New Roman"/>
          <w:sz w:val="24"/>
          <w:szCs w:val="24"/>
        </w:rPr>
        <w:lastRenderedPageBreak/>
        <w:t xml:space="preserve">4.2. Фонд вправе заниматься предпринимательской деятельностью, соответствующей уставным целям. Бухгалтерская отчетность Фонда ежегодно проходит проверку в соответствии с требованиями законодательства Российской Федерации. </w:t>
      </w:r>
    </w:p>
    <w:p w:rsidR="000000B0" w:rsidRPr="000000B0" w:rsidRDefault="000000B0" w:rsidP="000000B0">
      <w:pPr>
        <w:ind w:firstLine="851"/>
        <w:jc w:val="both"/>
        <w:rPr>
          <w:rFonts w:ascii="Times New Roman" w:hAnsi="Times New Roman" w:cs="Times New Roman"/>
          <w:sz w:val="24"/>
          <w:szCs w:val="24"/>
        </w:rPr>
      </w:pPr>
      <w:r w:rsidRPr="000000B0">
        <w:rPr>
          <w:rFonts w:ascii="Times New Roman" w:hAnsi="Times New Roman" w:cs="Times New Roman"/>
          <w:sz w:val="24"/>
          <w:szCs w:val="24"/>
        </w:rPr>
        <w:t xml:space="preserve">4.3. Фонд по своему усмотрению, за исключением случаев, прямо предусмотренных законом, публикует информацию о своей работе, целях и задачах, мероприятиях и результатах на Сайте и в других открытых источниках, в том числе в социальных сетях. </w:t>
      </w:r>
    </w:p>
    <w:p w:rsidR="000000B0" w:rsidRPr="000000B0" w:rsidRDefault="000000B0" w:rsidP="000000B0">
      <w:pPr>
        <w:ind w:firstLine="851"/>
        <w:jc w:val="both"/>
        <w:rPr>
          <w:rFonts w:ascii="Times New Roman" w:hAnsi="Times New Roman" w:cs="Times New Roman"/>
          <w:b/>
          <w:sz w:val="24"/>
          <w:szCs w:val="24"/>
        </w:rPr>
      </w:pPr>
      <w:r w:rsidRPr="000000B0">
        <w:rPr>
          <w:rFonts w:ascii="Times New Roman" w:hAnsi="Times New Roman" w:cs="Times New Roman"/>
          <w:b/>
          <w:sz w:val="24"/>
          <w:szCs w:val="24"/>
        </w:rPr>
        <w:t xml:space="preserve">5. Внесение пожертвования </w:t>
      </w:r>
    </w:p>
    <w:p w:rsidR="000000B0" w:rsidRPr="000000B0" w:rsidRDefault="000000B0" w:rsidP="000000B0">
      <w:pPr>
        <w:ind w:firstLine="851"/>
        <w:jc w:val="both"/>
        <w:rPr>
          <w:rFonts w:ascii="Times New Roman" w:hAnsi="Times New Roman" w:cs="Times New Roman"/>
          <w:sz w:val="24"/>
          <w:szCs w:val="24"/>
        </w:rPr>
      </w:pPr>
      <w:r w:rsidRPr="000000B0">
        <w:rPr>
          <w:rFonts w:ascii="Times New Roman" w:hAnsi="Times New Roman" w:cs="Times New Roman"/>
          <w:sz w:val="24"/>
          <w:szCs w:val="24"/>
        </w:rPr>
        <w:t xml:space="preserve">5.1. Жертвователь самостоятельно определяет размер суммы добровольного пожертвования и его назначение и перечисляет его Фонду любым платёжным методом, указанным на Сайте, в том числе путем перечисления Жертвователем денежных средств платежным поручением по реквизитам Фонда, указанным в настоящем договоре, с указанием в строке «Назначение платежа»: «Пожертвование на уставные цели Фонда», либо указав иное назначение пожертвования, предусмотренное п. 2.1. настоящего договора. </w:t>
      </w:r>
    </w:p>
    <w:p w:rsidR="000000B0" w:rsidRPr="000000B0" w:rsidRDefault="000000B0" w:rsidP="000000B0">
      <w:pPr>
        <w:ind w:firstLine="851"/>
        <w:jc w:val="both"/>
        <w:rPr>
          <w:rFonts w:ascii="Times New Roman" w:hAnsi="Times New Roman" w:cs="Times New Roman"/>
          <w:sz w:val="24"/>
          <w:szCs w:val="24"/>
        </w:rPr>
      </w:pPr>
      <w:r w:rsidRPr="000000B0">
        <w:rPr>
          <w:rFonts w:ascii="Times New Roman" w:hAnsi="Times New Roman" w:cs="Times New Roman"/>
          <w:sz w:val="24"/>
          <w:szCs w:val="24"/>
        </w:rPr>
        <w:t xml:space="preserve">5.2. Актуальный список благотворительных программ и </w:t>
      </w:r>
      <w:r w:rsidRPr="000000B0">
        <w:rPr>
          <w:rFonts w:ascii="Times New Roman" w:hAnsi="Times New Roman" w:cs="Times New Roman"/>
          <w:sz w:val="24"/>
          <w:szCs w:val="24"/>
        </w:rPr>
        <w:t>социальных проектов</w:t>
      </w:r>
      <w:r w:rsidRPr="000000B0">
        <w:rPr>
          <w:rFonts w:ascii="Times New Roman" w:hAnsi="Times New Roman" w:cs="Times New Roman"/>
          <w:sz w:val="24"/>
          <w:szCs w:val="24"/>
        </w:rPr>
        <w:t xml:space="preserve">, для осуществления целевого пожертвования публикуется на Сайте. </w:t>
      </w:r>
    </w:p>
    <w:p w:rsidR="000000B0" w:rsidRPr="000000B0" w:rsidRDefault="000000B0" w:rsidP="000000B0">
      <w:pPr>
        <w:ind w:firstLine="851"/>
        <w:jc w:val="both"/>
        <w:rPr>
          <w:rFonts w:ascii="Times New Roman" w:hAnsi="Times New Roman" w:cs="Times New Roman"/>
          <w:sz w:val="24"/>
          <w:szCs w:val="24"/>
        </w:rPr>
      </w:pPr>
      <w:r w:rsidRPr="000000B0">
        <w:rPr>
          <w:rFonts w:ascii="Times New Roman" w:hAnsi="Times New Roman" w:cs="Times New Roman"/>
          <w:sz w:val="24"/>
          <w:szCs w:val="24"/>
        </w:rPr>
        <w:t xml:space="preserve">5.3. При получении пожертвования на благотворительную программу Фонд использует это пожертвование по назначению, самостоятельно конкретизируя его использование в рамках благотворительной программы, исходя из статей ее бюджета. Если сумма пожертвования превысит необходимую, Фонд по своему усмотрению распределяет оставшиеся денежные средства на уставные цели (в т. ч. на помощь другому животному, на другую благотворительную программу, иные цели Фонда). </w:t>
      </w:r>
    </w:p>
    <w:p w:rsidR="000000B0" w:rsidRPr="000000B0" w:rsidRDefault="000000B0" w:rsidP="000000B0">
      <w:pPr>
        <w:ind w:firstLine="851"/>
        <w:jc w:val="both"/>
        <w:rPr>
          <w:rFonts w:ascii="Times New Roman" w:hAnsi="Times New Roman" w:cs="Times New Roman"/>
          <w:sz w:val="24"/>
          <w:szCs w:val="24"/>
        </w:rPr>
      </w:pPr>
      <w:r w:rsidRPr="000000B0">
        <w:rPr>
          <w:rFonts w:ascii="Times New Roman" w:hAnsi="Times New Roman" w:cs="Times New Roman"/>
          <w:sz w:val="24"/>
          <w:szCs w:val="24"/>
        </w:rPr>
        <w:t xml:space="preserve">5.4. При невозможности использовать пожертвование на определенные Жертвователем цели (смерть животного, завершение благотворительной программы или по любым иным причинам) Фонд по своему усмотрению распределяет оставшиеся денежные средства на уставные цели (в т. ч. на помощь другому животному, на другую благотворительную программу, иные цели Фонда). </w:t>
      </w:r>
    </w:p>
    <w:p w:rsidR="000000B0" w:rsidRPr="000000B0" w:rsidRDefault="000000B0" w:rsidP="000000B0">
      <w:pPr>
        <w:ind w:firstLine="851"/>
        <w:jc w:val="both"/>
        <w:rPr>
          <w:rFonts w:ascii="Times New Roman" w:hAnsi="Times New Roman" w:cs="Times New Roman"/>
          <w:sz w:val="24"/>
          <w:szCs w:val="24"/>
        </w:rPr>
      </w:pPr>
      <w:r w:rsidRPr="000000B0">
        <w:rPr>
          <w:rFonts w:ascii="Times New Roman" w:hAnsi="Times New Roman" w:cs="Times New Roman"/>
          <w:sz w:val="24"/>
          <w:szCs w:val="24"/>
        </w:rPr>
        <w:t xml:space="preserve">5.5. Пожертвования, полученные на уставную деятельность Фонда, либо полученные Фондом без указания конкретного назначения, а также с указанием назначения, не позволяющего однозначно идентифицировать адресата помощи или благотворительную программу, направляются на реализацию уставных целей Фонда, исходя из важности и степени срочности, с которой необходимо оказать помощь тому или иному животному или благотворительной программе. </w:t>
      </w:r>
    </w:p>
    <w:p w:rsidR="000000B0" w:rsidRPr="000000B0" w:rsidRDefault="000000B0" w:rsidP="000000B0">
      <w:pPr>
        <w:ind w:firstLine="851"/>
        <w:jc w:val="both"/>
        <w:rPr>
          <w:rFonts w:ascii="Times New Roman" w:hAnsi="Times New Roman" w:cs="Times New Roman"/>
          <w:sz w:val="24"/>
          <w:szCs w:val="24"/>
        </w:rPr>
      </w:pPr>
      <w:r w:rsidRPr="000000B0">
        <w:rPr>
          <w:rFonts w:ascii="Times New Roman" w:hAnsi="Times New Roman" w:cs="Times New Roman"/>
          <w:sz w:val="24"/>
          <w:szCs w:val="24"/>
        </w:rPr>
        <w:t xml:space="preserve">5.6. Жертвователь может оформить на Сайте поручение на регулярное (ежемесячное) списание пожертвования с банковской карты на уставную деятельность Фонда с помощью предоставленного на Сайте сервиса приема платежей. </w:t>
      </w:r>
    </w:p>
    <w:p w:rsidR="000000B0" w:rsidRPr="000000B0" w:rsidRDefault="000000B0" w:rsidP="000000B0">
      <w:pPr>
        <w:ind w:firstLine="851"/>
        <w:jc w:val="both"/>
        <w:rPr>
          <w:rFonts w:ascii="Times New Roman" w:hAnsi="Times New Roman" w:cs="Times New Roman"/>
          <w:sz w:val="24"/>
          <w:szCs w:val="24"/>
        </w:rPr>
      </w:pPr>
      <w:r w:rsidRPr="000000B0">
        <w:rPr>
          <w:rFonts w:ascii="Times New Roman" w:hAnsi="Times New Roman" w:cs="Times New Roman"/>
          <w:sz w:val="24"/>
          <w:szCs w:val="24"/>
        </w:rPr>
        <w:t xml:space="preserve">5.7. Условия осуществления регулярного списания денежных средств, в том числе правила и порядок отказа от указанной услуги, размер комиссии и т. п., определяются оператором по приему платежей, осуществляющим указанный сервис. </w:t>
      </w:r>
    </w:p>
    <w:p w:rsidR="000000B0" w:rsidRPr="000000B0" w:rsidRDefault="000000B0" w:rsidP="000000B0">
      <w:pPr>
        <w:ind w:firstLine="851"/>
        <w:jc w:val="both"/>
        <w:rPr>
          <w:rFonts w:ascii="Times New Roman" w:hAnsi="Times New Roman" w:cs="Times New Roman"/>
          <w:sz w:val="24"/>
          <w:szCs w:val="24"/>
        </w:rPr>
      </w:pPr>
      <w:r w:rsidRPr="000000B0">
        <w:rPr>
          <w:rFonts w:ascii="Times New Roman" w:hAnsi="Times New Roman" w:cs="Times New Roman"/>
          <w:sz w:val="24"/>
          <w:szCs w:val="24"/>
        </w:rPr>
        <w:t>5.8. Фондом не осуществляется сбор никаких дополнит</w:t>
      </w:r>
      <w:r w:rsidRPr="000000B0">
        <w:rPr>
          <w:rFonts w:ascii="Times New Roman" w:hAnsi="Times New Roman" w:cs="Times New Roman"/>
          <w:sz w:val="24"/>
          <w:szCs w:val="24"/>
        </w:rPr>
        <w:t>ельных комиссий с пожертвований</w:t>
      </w:r>
      <w:r w:rsidRPr="000000B0">
        <w:rPr>
          <w:rFonts w:ascii="Times New Roman" w:hAnsi="Times New Roman" w:cs="Times New Roman"/>
          <w:sz w:val="24"/>
          <w:szCs w:val="24"/>
        </w:rPr>
        <w:t xml:space="preserve">, перечисляемых Жертвователем, однако в случае взимания любых комиссий банковскими организациями (платежными системами) при осуществлении пожертвования указанные расходы полностью возлагаются на Жертвователя. </w:t>
      </w:r>
    </w:p>
    <w:p w:rsidR="000000B0" w:rsidRPr="000000B0" w:rsidRDefault="000000B0" w:rsidP="000000B0">
      <w:pPr>
        <w:ind w:firstLine="851"/>
        <w:jc w:val="both"/>
        <w:rPr>
          <w:rFonts w:ascii="Times New Roman" w:hAnsi="Times New Roman" w:cs="Times New Roman"/>
          <w:sz w:val="24"/>
          <w:szCs w:val="24"/>
        </w:rPr>
      </w:pPr>
      <w:r w:rsidRPr="000000B0">
        <w:rPr>
          <w:rFonts w:ascii="Times New Roman" w:hAnsi="Times New Roman" w:cs="Times New Roman"/>
          <w:sz w:val="24"/>
          <w:szCs w:val="24"/>
        </w:rPr>
        <w:lastRenderedPageBreak/>
        <w:t xml:space="preserve">5.9. Фонд в рамках своей деятельности вправе размещать на Сайте, в группах в социальных сетях отчетную информацию о суммах поступивших пожертвований, их целевом использовании (в том числе в рамках конкретных благотворительных программ, помощи конкретным животным), иную информацию, связанную с деятельностью Фонда и направленную на достижение его целей. </w:t>
      </w:r>
    </w:p>
    <w:p w:rsidR="000000B0" w:rsidRPr="000000B0" w:rsidRDefault="000000B0" w:rsidP="000000B0">
      <w:pPr>
        <w:ind w:firstLine="851"/>
        <w:jc w:val="both"/>
        <w:rPr>
          <w:rFonts w:ascii="Times New Roman" w:hAnsi="Times New Roman" w:cs="Times New Roman"/>
          <w:b/>
          <w:sz w:val="24"/>
          <w:szCs w:val="24"/>
        </w:rPr>
      </w:pPr>
      <w:r w:rsidRPr="000000B0">
        <w:rPr>
          <w:rFonts w:ascii="Times New Roman" w:hAnsi="Times New Roman" w:cs="Times New Roman"/>
          <w:b/>
          <w:sz w:val="24"/>
          <w:szCs w:val="24"/>
        </w:rPr>
        <w:t xml:space="preserve">6. Персональные данные </w:t>
      </w:r>
    </w:p>
    <w:p w:rsidR="000000B0" w:rsidRPr="000000B0" w:rsidRDefault="000000B0" w:rsidP="000000B0">
      <w:pPr>
        <w:ind w:firstLine="851"/>
        <w:jc w:val="both"/>
        <w:rPr>
          <w:rFonts w:ascii="Times New Roman" w:hAnsi="Times New Roman" w:cs="Times New Roman"/>
          <w:sz w:val="24"/>
          <w:szCs w:val="24"/>
        </w:rPr>
      </w:pPr>
      <w:r w:rsidRPr="000000B0">
        <w:rPr>
          <w:rFonts w:ascii="Times New Roman" w:hAnsi="Times New Roman" w:cs="Times New Roman"/>
          <w:sz w:val="24"/>
          <w:szCs w:val="24"/>
        </w:rPr>
        <w:t xml:space="preserve">6.1. Жертвователь дает Фонду согласие на обработку предоставленных Жертвователем при осуществлении добровольного пожертвования персональных данных (ФИО, адрес, место жительства, адрес электронной почты, банковские реквизиты, иные данные), в том числе третьим лицам (на основании договора с Фондом), для целей исполнения настоящего договора, включая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Во всех остальных случаях Фонд обязуется не раскрывать третьим лицам личную информацию Жертвователя без его письменного согласия. </w:t>
      </w:r>
    </w:p>
    <w:p w:rsidR="000000B0" w:rsidRPr="000000B0" w:rsidRDefault="000000B0" w:rsidP="000000B0">
      <w:pPr>
        <w:ind w:firstLine="851"/>
        <w:jc w:val="both"/>
        <w:rPr>
          <w:rFonts w:ascii="Times New Roman" w:hAnsi="Times New Roman" w:cs="Times New Roman"/>
          <w:sz w:val="24"/>
          <w:szCs w:val="24"/>
        </w:rPr>
      </w:pPr>
      <w:r w:rsidRPr="000000B0">
        <w:rPr>
          <w:rFonts w:ascii="Times New Roman" w:hAnsi="Times New Roman" w:cs="Times New Roman"/>
          <w:sz w:val="24"/>
          <w:szCs w:val="24"/>
        </w:rPr>
        <w:t xml:space="preserve">6.2. Жертвователь обязуется ознакомиться с Политикой конфиденциальности Фонда. </w:t>
      </w:r>
    </w:p>
    <w:p w:rsidR="000000B0" w:rsidRPr="000000B0" w:rsidRDefault="000000B0" w:rsidP="000000B0">
      <w:pPr>
        <w:ind w:firstLine="851"/>
        <w:jc w:val="both"/>
        <w:rPr>
          <w:rFonts w:ascii="Times New Roman" w:hAnsi="Times New Roman" w:cs="Times New Roman"/>
          <w:b/>
          <w:sz w:val="24"/>
          <w:szCs w:val="24"/>
        </w:rPr>
      </w:pPr>
      <w:r w:rsidRPr="000000B0">
        <w:rPr>
          <w:rFonts w:ascii="Times New Roman" w:hAnsi="Times New Roman" w:cs="Times New Roman"/>
          <w:b/>
          <w:sz w:val="24"/>
          <w:szCs w:val="24"/>
        </w:rPr>
        <w:t xml:space="preserve">7. Прочие условия </w:t>
      </w:r>
    </w:p>
    <w:p w:rsidR="000000B0" w:rsidRPr="000000B0" w:rsidRDefault="000000B0" w:rsidP="000000B0">
      <w:pPr>
        <w:ind w:firstLine="851"/>
        <w:jc w:val="both"/>
        <w:rPr>
          <w:rFonts w:ascii="Times New Roman" w:hAnsi="Times New Roman" w:cs="Times New Roman"/>
          <w:sz w:val="24"/>
          <w:szCs w:val="24"/>
        </w:rPr>
      </w:pPr>
      <w:r w:rsidRPr="000000B0">
        <w:rPr>
          <w:rFonts w:ascii="Times New Roman" w:hAnsi="Times New Roman" w:cs="Times New Roman"/>
          <w:sz w:val="24"/>
          <w:szCs w:val="24"/>
        </w:rPr>
        <w:t xml:space="preserve">7.1. Фонд не несет перед Жертвователем иных обязательств, кроме обязательств, указанных в настоящем договоре. </w:t>
      </w:r>
    </w:p>
    <w:p w:rsidR="000000B0" w:rsidRPr="000000B0" w:rsidRDefault="000000B0" w:rsidP="000000B0">
      <w:pPr>
        <w:ind w:firstLine="851"/>
        <w:jc w:val="both"/>
        <w:rPr>
          <w:rFonts w:ascii="Times New Roman" w:hAnsi="Times New Roman" w:cs="Times New Roman"/>
          <w:sz w:val="24"/>
          <w:szCs w:val="24"/>
        </w:rPr>
      </w:pPr>
      <w:r w:rsidRPr="000000B0">
        <w:rPr>
          <w:rFonts w:ascii="Times New Roman" w:hAnsi="Times New Roman" w:cs="Times New Roman"/>
          <w:sz w:val="24"/>
          <w:szCs w:val="24"/>
        </w:rPr>
        <w:t xml:space="preserve">7.2. В случае возникновения споров и разногласий между Жертвователем и Фондом они будут, по возможности, разрешаться путем переговоров. В случае невозможности разрешения спора путем переговоров споры и разногласия должны решаться в соответствии с действующим законодательством Российской Федерации в судебных органах по месту нахождения Фонда. </w:t>
      </w:r>
    </w:p>
    <w:p w:rsidR="000000B0" w:rsidRPr="000000B0" w:rsidRDefault="000000B0" w:rsidP="000000B0">
      <w:pPr>
        <w:ind w:firstLine="851"/>
        <w:jc w:val="both"/>
        <w:rPr>
          <w:rFonts w:ascii="Times New Roman" w:hAnsi="Times New Roman" w:cs="Times New Roman"/>
          <w:sz w:val="24"/>
          <w:szCs w:val="24"/>
        </w:rPr>
      </w:pPr>
      <w:r w:rsidRPr="000000B0">
        <w:rPr>
          <w:rFonts w:ascii="Times New Roman" w:hAnsi="Times New Roman" w:cs="Times New Roman"/>
          <w:sz w:val="24"/>
          <w:szCs w:val="24"/>
        </w:rPr>
        <w:t>7.3. Любые уведомления по настоящему договору могут быть направлены в письменной форме, а равно путем отправки электронного документа или иным путем.</w:t>
      </w:r>
    </w:p>
    <w:p w:rsidR="00F11AC8" w:rsidRPr="000000B0" w:rsidRDefault="000000B0" w:rsidP="000000B0">
      <w:pPr>
        <w:ind w:firstLine="851"/>
        <w:jc w:val="both"/>
        <w:rPr>
          <w:rFonts w:ascii="Times New Roman" w:hAnsi="Times New Roman" w:cs="Times New Roman"/>
          <w:b/>
          <w:sz w:val="24"/>
          <w:szCs w:val="24"/>
        </w:rPr>
      </w:pPr>
      <w:r w:rsidRPr="000000B0">
        <w:rPr>
          <w:rFonts w:ascii="Times New Roman" w:hAnsi="Times New Roman" w:cs="Times New Roman"/>
          <w:b/>
          <w:sz w:val="24"/>
          <w:szCs w:val="24"/>
        </w:rPr>
        <w:t>8. Реквизиты:</w:t>
      </w:r>
    </w:p>
    <w:p w:rsidR="000000B0" w:rsidRPr="000000B0" w:rsidRDefault="000000B0" w:rsidP="000000B0">
      <w:pPr>
        <w:tabs>
          <w:tab w:val="left" w:pos="993"/>
        </w:tabs>
        <w:spacing w:after="0" w:line="240" w:lineRule="auto"/>
        <w:jc w:val="both"/>
        <w:rPr>
          <w:rFonts w:ascii="Times New Roman" w:hAnsi="Times New Roman" w:cs="Times New Roman"/>
          <w:b/>
          <w:sz w:val="24"/>
          <w:szCs w:val="24"/>
        </w:rPr>
      </w:pPr>
      <w:r w:rsidRPr="000000B0">
        <w:rPr>
          <w:rFonts w:ascii="Times New Roman" w:hAnsi="Times New Roman" w:cs="Times New Roman"/>
          <w:b/>
          <w:sz w:val="24"/>
          <w:szCs w:val="24"/>
        </w:rPr>
        <w:t xml:space="preserve">Благотворительный фонд поддержки детей и укрепления семейных ценностей Екатерины </w:t>
      </w:r>
      <w:proofErr w:type="spellStart"/>
      <w:r w:rsidRPr="000000B0">
        <w:rPr>
          <w:rFonts w:ascii="Times New Roman" w:hAnsi="Times New Roman" w:cs="Times New Roman"/>
          <w:b/>
          <w:sz w:val="24"/>
          <w:szCs w:val="24"/>
        </w:rPr>
        <w:t>Иноземцевой</w:t>
      </w:r>
      <w:proofErr w:type="spellEnd"/>
      <w:r w:rsidRPr="000000B0">
        <w:rPr>
          <w:rFonts w:ascii="Times New Roman" w:hAnsi="Times New Roman" w:cs="Times New Roman"/>
          <w:sz w:val="24"/>
          <w:szCs w:val="24"/>
        </w:rPr>
        <w:t xml:space="preserve"> (</w:t>
      </w:r>
      <w:r w:rsidRPr="000000B0">
        <w:rPr>
          <w:rFonts w:ascii="Times New Roman" w:hAnsi="Times New Roman" w:cs="Times New Roman"/>
          <w:b/>
          <w:sz w:val="24"/>
          <w:szCs w:val="24"/>
        </w:rPr>
        <w:t xml:space="preserve">Благотворительный фонд Екатерины </w:t>
      </w:r>
      <w:proofErr w:type="spellStart"/>
      <w:r w:rsidRPr="000000B0">
        <w:rPr>
          <w:rFonts w:ascii="Times New Roman" w:hAnsi="Times New Roman" w:cs="Times New Roman"/>
          <w:b/>
          <w:sz w:val="24"/>
          <w:szCs w:val="24"/>
        </w:rPr>
        <w:t>Иноземцевой</w:t>
      </w:r>
      <w:proofErr w:type="spellEnd"/>
      <w:r w:rsidRPr="000000B0">
        <w:rPr>
          <w:rFonts w:ascii="Times New Roman" w:hAnsi="Times New Roman" w:cs="Times New Roman"/>
          <w:b/>
          <w:sz w:val="24"/>
          <w:szCs w:val="24"/>
        </w:rPr>
        <w:t>)</w:t>
      </w:r>
    </w:p>
    <w:p w:rsidR="000000B0" w:rsidRPr="000000B0" w:rsidRDefault="000000B0" w:rsidP="000000B0">
      <w:pPr>
        <w:tabs>
          <w:tab w:val="left" w:pos="993"/>
        </w:tabs>
        <w:spacing w:after="0" w:line="240" w:lineRule="auto"/>
        <w:jc w:val="both"/>
        <w:rPr>
          <w:rFonts w:ascii="Times New Roman" w:hAnsi="Times New Roman" w:cs="Times New Roman"/>
          <w:sz w:val="24"/>
          <w:szCs w:val="24"/>
        </w:rPr>
      </w:pPr>
      <w:r w:rsidRPr="000000B0">
        <w:rPr>
          <w:rFonts w:ascii="Times New Roman" w:hAnsi="Times New Roman" w:cs="Times New Roman"/>
          <w:b/>
          <w:sz w:val="24"/>
          <w:szCs w:val="24"/>
        </w:rPr>
        <w:t xml:space="preserve">Президент фонда – </w:t>
      </w:r>
      <w:proofErr w:type="spellStart"/>
      <w:r w:rsidRPr="000000B0">
        <w:rPr>
          <w:rFonts w:ascii="Times New Roman" w:hAnsi="Times New Roman" w:cs="Times New Roman"/>
          <w:sz w:val="24"/>
          <w:szCs w:val="24"/>
        </w:rPr>
        <w:t>Иноземцева</w:t>
      </w:r>
      <w:proofErr w:type="spellEnd"/>
      <w:r w:rsidRPr="000000B0">
        <w:rPr>
          <w:rFonts w:ascii="Times New Roman" w:hAnsi="Times New Roman" w:cs="Times New Roman"/>
          <w:sz w:val="24"/>
          <w:szCs w:val="24"/>
        </w:rPr>
        <w:t xml:space="preserve"> Тамара Сергеевна</w:t>
      </w:r>
    </w:p>
    <w:p w:rsidR="000000B0" w:rsidRPr="000000B0" w:rsidRDefault="000000B0" w:rsidP="000000B0">
      <w:pPr>
        <w:spacing w:after="0" w:line="240" w:lineRule="auto"/>
        <w:rPr>
          <w:rFonts w:ascii="Times New Roman" w:hAnsi="Times New Roman" w:cs="Times New Roman"/>
          <w:sz w:val="24"/>
          <w:szCs w:val="24"/>
        </w:rPr>
      </w:pPr>
      <w:proofErr w:type="gramStart"/>
      <w:r w:rsidRPr="000000B0">
        <w:rPr>
          <w:rFonts w:ascii="Times New Roman" w:hAnsi="Times New Roman" w:cs="Times New Roman"/>
          <w:b/>
          <w:sz w:val="24"/>
          <w:szCs w:val="24"/>
        </w:rPr>
        <w:t>Юридический  адрес</w:t>
      </w:r>
      <w:proofErr w:type="gramEnd"/>
      <w:r w:rsidRPr="000000B0">
        <w:rPr>
          <w:rFonts w:ascii="Times New Roman" w:hAnsi="Times New Roman" w:cs="Times New Roman"/>
          <w:b/>
          <w:sz w:val="24"/>
          <w:szCs w:val="24"/>
        </w:rPr>
        <w:t xml:space="preserve">: </w:t>
      </w:r>
      <w:r w:rsidRPr="000000B0">
        <w:rPr>
          <w:rFonts w:ascii="Times New Roman" w:hAnsi="Times New Roman" w:cs="Times New Roman"/>
          <w:sz w:val="24"/>
          <w:szCs w:val="24"/>
        </w:rPr>
        <w:t xml:space="preserve">105318, г. Москва, </w:t>
      </w:r>
      <w:proofErr w:type="spellStart"/>
      <w:r w:rsidRPr="000000B0">
        <w:rPr>
          <w:rFonts w:ascii="Times New Roman" w:hAnsi="Times New Roman" w:cs="Times New Roman"/>
          <w:sz w:val="24"/>
          <w:szCs w:val="24"/>
        </w:rPr>
        <w:t>ул.Мироновская</w:t>
      </w:r>
      <w:proofErr w:type="spellEnd"/>
      <w:r w:rsidRPr="000000B0">
        <w:rPr>
          <w:rFonts w:ascii="Times New Roman" w:hAnsi="Times New Roman" w:cs="Times New Roman"/>
          <w:sz w:val="24"/>
          <w:szCs w:val="24"/>
        </w:rPr>
        <w:t>, д.9, кв.72</w:t>
      </w:r>
    </w:p>
    <w:p w:rsidR="000000B0" w:rsidRPr="000000B0" w:rsidRDefault="000000B0" w:rsidP="000000B0">
      <w:pPr>
        <w:spacing w:after="0" w:line="240" w:lineRule="auto"/>
        <w:ind w:right="54"/>
        <w:jc w:val="both"/>
        <w:rPr>
          <w:rFonts w:ascii="Times New Roman" w:hAnsi="Times New Roman" w:cs="Times New Roman"/>
          <w:sz w:val="24"/>
          <w:szCs w:val="24"/>
        </w:rPr>
      </w:pPr>
      <w:r w:rsidRPr="000000B0">
        <w:rPr>
          <w:rFonts w:ascii="Times New Roman" w:hAnsi="Times New Roman" w:cs="Times New Roman"/>
          <w:sz w:val="24"/>
          <w:szCs w:val="24"/>
        </w:rPr>
        <w:t>ИНН7719480052/ КПП771901001</w:t>
      </w:r>
    </w:p>
    <w:p w:rsidR="000000B0" w:rsidRPr="000000B0" w:rsidRDefault="000000B0" w:rsidP="000000B0">
      <w:pPr>
        <w:spacing w:after="0" w:line="240" w:lineRule="auto"/>
        <w:ind w:right="54"/>
        <w:jc w:val="both"/>
        <w:rPr>
          <w:rFonts w:ascii="Times New Roman" w:hAnsi="Times New Roman" w:cs="Times New Roman"/>
          <w:sz w:val="24"/>
          <w:szCs w:val="24"/>
        </w:rPr>
      </w:pPr>
      <w:r w:rsidRPr="000000B0">
        <w:rPr>
          <w:rFonts w:ascii="Times New Roman" w:hAnsi="Times New Roman" w:cs="Times New Roman"/>
          <w:sz w:val="24"/>
          <w:szCs w:val="24"/>
        </w:rPr>
        <w:t xml:space="preserve">ОГРН </w:t>
      </w:r>
      <w:proofErr w:type="gramStart"/>
      <w:r w:rsidRPr="000000B0">
        <w:rPr>
          <w:rFonts w:ascii="Times New Roman" w:hAnsi="Times New Roman" w:cs="Times New Roman"/>
          <w:sz w:val="24"/>
          <w:szCs w:val="24"/>
        </w:rPr>
        <w:t>1187700011938 ,</w:t>
      </w:r>
      <w:proofErr w:type="gramEnd"/>
      <w:r w:rsidRPr="000000B0">
        <w:rPr>
          <w:rFonts w:ascii="Times New Roman" w:hAnsi="Times New Roman" w:cs="Times New Roman"/>
          <w:sz w:val="24"/>
          <w:szCs w:val="24"/>
        </w:rPr>
        <w:t xml:space="preserve"> дата регистрации 11.07.2018</w:t>
      </w:r>
    </w:p>
    <w:p w:rsidR="000000B0" w:rsidRPr="000000B0" w:rsidRDefault="000000B0" w:rsidP="000000B0">
      <w:pPr>
        <w:spacing w:after="0" w:line="240" w:lineRule="auto"/>
        <w:ind w:right="54"/>
        <w:jc w:val="both"/>
        <w:rPr>
          <w:rFonts w:ascii="Times New Roman" w:hAnsi="Times New Roman" w:cs="Times New Roman"/>
          <w:sz w:val="24"/>
          <w:szCs w:val="24"/>
        </w:rPr>
      </w:pPr>
      <w:r w:rsidRPr="000000B0">
        <w:rPr>
          <w:rFonts w:ascii="Times New Roman" w:hAnsi="Times New Roman" w:cs="Times New Roman"/>
          <w:b/>
          <w:sz w:val="24"/>
          <w:szCs w:val="24"/>
        </w:rPr>
        <w:t>Фактический адрес:</w:t>
      </w:r>
      <w:r w:rsidRPr="000000B0">
        <w:rPr>
          <w:rFonts w:ascii="Times New Roman" w:hAnsi="Times New Roman" w:cs="Times New Roman"/>
          <w:sz w:val="24"/>
          <w:szCs w:val="24"/>
        </w:rPr>
        <w:t xml:space="preserve"> </w:t>
      </w:r>
    </w:p>
    <w:p w:rsidR="000000B0" w:rsidRPr="000000B0" w:rsidRDefault="000000B0" w:rsidP="000000B0">
      <w:pPr>
        <w:spacing w:after="0" w:line="240" w:lineRule="auto"/>
        <w:rPr>
          <w:rFonts w:ascii="Times New Roman" w:hAnsi="Times New Roman" w:cs="Times New Roman"/>
          <w:color w:val="000000" w:themeColor="text1"/>
          <w:sz w:val="24"/>
          <w:szCs w:val="24"/>
        </w:rPr>
      </w:pPr>
      <w:r w:rsidRPr="000000B0">
        <w:rPr>
          <w:rFonts w:ascii="Times New Roman" w:hAnsi="Times New Roman" w:cs="Times New Roman"/>
          <w:color w:val="333333"/>
          <w:sz w:val="24"/>
          <w:szCs w:val="24"/>
          <w:shd w:val="clear" w:color="auto" w:fill="FFFFFF"/>
        </w:rPr>
        <w:t xml:space="preserve">127006, </w:t>
      </w:r>
      <w:r w:rsidRPr="000000B0">
        <w:rPr>
          <w:rFonts w:ascii="Times New Roman" w:hAnsi="Times New Roman" w:cs="Times New Roman"/>
          <w:color w:val="000000" w:themeColor="text1"/>
          <w:sz w:val="24"/>
          <w:szCs w:val="24"/>
        </w:rPr>
        <w:t>г. Москва, ул. Малая Дмитровка, д.29 стр.1</w:t>
      </w:r>
    </w:p>
    <w:p w:rsidR="000000B0" w:rsidRPr="000000B0" w:rsidRDefault="000000B0" w:rsidP="000000B0">
      <w:pPr>
        <w:spacing w:after="0" w:line="240" w:lineRule="auto"/>
        <w:rPr>
          <w:rFonts w:ascii="Times New Roman" w:hAnsi="Times New Roman" w:cs="Times New Roman"/>
          <w:sz w:val="24"/>
          <w:szCs w:val="24"/>
        </w:rPr>
      </w:pPr>
      <w:r w:rsidRPr="000000B0">
        <w:rPr>
          <w:rFonts w:ascii="Times New Roman" w:hAnsi="Times New Roman" w:cs="Times New Roman"/>
          <w:b/>
          <w:sz w:val="24"/>
          <w:szCs w:val="24"/>
        </w:rPr>
        <w:t>Телефон:</w:t>
      </w:r>
      <w:r w:rsidRPr="000000B0">
        <w:rPr>
          <w:rFonts w:ascii="Times New Roman" w:hAnsi="Times New Roman" w:cs="Times New Roman"/>
          <w:sz w:val="24"/>
          <w:szCs w:val="24"/>
        </w:rPr>
        <w:t xml:space="preserve"> +7 (926) 551-99-63, +7 (499) 399-35-04</w:t>
      </w:r>
    </w:p>
    <w:p w:rsidR="000000B0" w:rsidRPr="000000B0" w:rsidRDefault="000000B0" w:rsidP="000000B0">
      <w:pPr>
        <w:spacing w:after="0" w:line="240" w:lineRule="auto"/>
        <w:rPr>
          <w:rFonts w:ascii="Times New Roman" w:hAnsi="Times New Roman" w:cs="Times New Roman"/>
          <w:sz w:val="24"/>
          <w:szCs w:val="24"/>
        </w:rPr>
      </w:pPr>
      <w:r w:rsidRPr="000000B0">
        <w:rPr>
          <w:rFonts w:ascii="Times New Roman" w:hAnsi="Times New Roman" w:cs="Times New Roman"/>
          <w:b/>
          <w:sz w:val="24"/>
          <w:szCs w:val="24"/>
          <w:lang w:val="en-US"/>
        </w:rPr>
        <w:t>E</w:t>
      </w:r>
      <w:r w:rsidRPr="000000B0">
        <w:rPr>
          <w:rFonts w:ascii="Times New Roman" w:hAnsi="Times New Roman" w:cs="Times New Roman"/>
          <w:b/>
          <w:sz w:val="24"/>
          <w:szCs w:val="24"/>
        </w:rPr>
        <w:t>-</w:t>
      </w:r>
      <w:r w:rsidRPr="000000B0">
        <w:rPr>
          <w:rFonts w:ascii="Times New Roman" w:hAnsi="Times New Roman" w:cs="Times New Roman"/>
          <w:b/>
          <w:sz w:val="24"/>
          <w:szCs w:val="24"/>
          <w:lang w:val="en-US"/>
        </w:rPr>
        <w:t>mail</w:t>
      </w:r>
      <w:r w:rsidRPr="000000B0">
        <w:rPr>
          <w:rFonts w:ascii="Times New Roman" w:hAnsi="Times New Roman" w:cs="Times New Roman"/>
          <w:b/>
          <w:sz w:val="24"/>
          <w:szCs w:val="24"/>
        </w:rPr>
        <w:t>:</w:t>
      </w:r>
      <w:r w:rsidRPr="000000B0">
        <w:rPr>
          <w:rFonts w:ascii="Times New Roman" w:hAnsi="Times New Roman" w:cs="Times New Roman"/>
          <w:sz w:val="24"/>
          <w:szCs w:val="24"/>
        </w:rPr>
        <w:t xml:space="preserve"> </w:t>
      </w:r>
      <w:hyperlink r:id="rId5" w:history="1">
        <w:r w:rsidRPr="000000B0">
          <w:rPr>
            <w:rStyle w:val="a3"/>
            <w:rFonts w:ascii="Times New Roman" w:hAnsi="Times New Roman" w:cs="Times New Roman"/>
            <w:sz w:val="24"/>
            <w:szCs w:val="24"/>
            <w:lang w:val="en-US"/>
          </w:rPr>
          <w:t>Bfkidsinozemtseva</w:t>
        </w:r>
        <w:r w:rsidRPr="000000B0">
          <w:rPr>
            <w:rStyle w:val="a3"/>
            <w:rFonts w:ascii="Times New Roman" w:hAnsi="Times New Roman" w:cs="Times New Roman"/>
            <w:sz w:val="24"/>
            <w:szCs w:val="24"/>
          </w:rPr>
          <w:t>@</w:t>
        </w:r>
        <w:r w:rsidRPr="000000B0">
          <w:rPr>
            <w:rStyle w:val="a3"/>
            <w:rFonts w:ascii="Times New Roman" w:hAnsi="Times New Roman" w:cs="Times New Roman"/>
            <w:sz w:val="24"/>
            <w:szCs w:val="24"/>
            <w:lang w:val="en-US"/>
          </w:rPr>
          <w:t>yandex</w:t>
        </w:r>
        <w:r w:rsidRPr="000000B0">
          <w:rPr>
            <w:rStyle w:val="a3"/>
            <w:rFonts w:ascii="Times New Roman" w:hAnsi="Times New Roman" w:cs="Times New Roman"/>
            <w:sz w:val="24"/>
            <w:szCs w:val="24"/>
          </w:rPr>
          <w:t>.</w:t>
        </w:r>
        <w:proofErr w:type="spellStart"/>
        <w:r w:rsidRPr="000000B0">
          <w:rPr>
            <w:rStyle w:val="a3"/>
            <w:rFonts w:ascii="Times New Roman" w:hAnsi="Times New Roman" w:cs="Times New Roman"/>
            <w:sz w:val="24"/>
            <w:szCs w:val="24"/>
            <w:lang w:val="en-US"/>
          </w:rPr>
          <w:t>ru</w:t>
        </w:r>
        <w:proofErr w:type="spellEnd"/>
      </w:hyperlink>
      <w:r w:rsidRPr="000000B0">
        <w:rPr>
          <w:rFonts w:ascii="Times New Roman" w:hAnsi="Times New Roman" w:cs="Times New Roman"/>
          <w:sz w:val="24"/>
          <w:szCs w:val="24"/>
        </w:rPr>
        <w:t xml:space="preserve"> </w:t>
      </w:r>
    </w:p>
    <w:p w:rsidR="000000B0" w:rsidRPr="000000B0" w:rsidRDefault="000000B0" w:rsidP="000000B0">
      <w:pPr>
        <w:spacing w:after="0" w:line="240" w:lineRule="auto"/>
        <w:rPr>
          <w:rFonts w:ascii="Times New Roman" w:eastAsia="Times New Roman" w:hAnsi="Times New Roman" w:cs="Times New Roman"/>
          <w:sz w:val="24"/>
          <w:szCs w:val="24"/>
        </w:rPr>
      </w:pPr>
      <w:r w:rsidRPr="000000B0">
        <w:rPr>
          <w:rFonts w:ascii="Times New Roman" w:hAnsi="Times New Roman" w:cs="Times New Roman"/>
          <w:sz w:val="24"/>
          <w:szCs w:val="24"/>
        </w:rPr>
        <w:t xml:space="preserve">Сайт: </w:t>
      </w:r>
      <w:hyperlink r:id="rId6" w:tgtFrame="_blank" w:history="1">
        <w:proofErr w:type="spellStart"/>
        <w:r w:rsidRPr="000000B0">
          <w:rPr>
            <w:rStyle w:val="a3"/>
            <w:rFonts w:ascii="Times New Roman" w:hAnsi="Times New Roman" w:cs="Times New Roman"/>
            <w:color w:val="007700"/>
            <w:sz w:val="24"/>
            <w:szCs w:val="24"/>
            <w:lang w:val="en-US"/>
          </w:rPr>
          <w:t>bfinozemtseva</w:t>
        </w:r>
        <w:proofErr w:type="spellEnd"/>
        <w:r w:rsidRPr="000000B0">
          <w:rPr>
            <w:rStyle w:val="a3"/>
            <w:rFonts w:ascii="Times New Roman" w:hAnsi="Times New Roman" w:cs="Times New Roman"/>
            <w:color w:val="007700"/>
            <w:sz w:val="24"/>
            <w:szCs w:val="24"/>
          </w:rPr>
          <w:t>.</w:t>
        </w:r>
        <w:proofErr w:type="spellStart"/>
        <w:r w:rsidRPr="000000B0">
          <w:rPr>
            <w:rStyle w:val="a3"/>
            <w:rFonts w:ascii="Times New Roman" w:hAnsi="Times New Roman" w:cs="Times New Roman"/>
            <w:color w:val="007700"/>
            <w:sz w:val="24"/>
            <w:szCs w:val="24"/>
            <w:lang w:val="en-US"/>
          </w:rPr>
          <w:t>ru</w:t>
        </w:r>
        <w:proofErr w:type="spellEnd"/>
      </w:hyperlink>
    </w:p>
    <w:p w:rsidR="000000B0" w:rsidRPr="000000B0" w:rsidRDefault="000000B0" w:rsidP="000000B0">
      <w:pPr>
        <w:spacing w:after="0" w:line="240" w:lineRule="auto"/>
        <w:ind w:right="54"/>
        <w:jc w:val="both"/>
        <w:rPr>
          <w:rFonts w:ascii="Times New Roman" w:eastAsia="Times New Roman" w:hAnsi="Times New Roman" w:cs="Times New Roman"/>
          <w:sz w:val="24"/>
          <w:szCs w:val="24"/>
          <w:lang w:eastAsia="ru-RU"/>
        </w:rPr>
      </w:pPr>
      <w:r w:rsidRPr="000000B0">
        <w:rPr>
          <w:rFonts w:ascii="Times New Roman" w:eastAsia="Times New Roman" w:hAnsi="Times New Roman" w:cs="Times New Roman"/>
          <w:b/>
          <w:sz w:val="24"/>
          <w:szCs w:val="24"/>
          <w:lang w:eastAsia="ru-RU"/>
        </w:rPr>
        <w:t>Банк:</w:t>
      </w:r>
      <w:r>
        <w:rPr>
          <w:rFonts w:ascii="Times New Roman" w:eastAsia="Times New Roman" w:hAnsi="Times New Roman" w:cs="Times New Roman"/>
          <w:b/>
          <w:sz w:val="24"/>
          <w:szCs w:val="24"/>
          <w:lang w:eastAsia="ru-RU"/>
        </w:rPr>
        <w:t xml:space="preserve"> </w:t>
      </w:r>
      <w:r w:rsidRPr="000000B0">
        <w:rPr>
          <w:rFonts w:ascii="Times New Roman" w:eastAsia="Times New Roman" w:hAnsi="Times New Roman" w:cs="Times New Roman"/>
          <w:sz w:val="24"/>
          <w:szCs w:val="24"/>
          <w:lang w:eastAsia="ru-RU"/>
        </w:rPr>
        <w:t>ГУ БАНКА РОССИИ ПО ЦФО АО "АЛЬФА-БАНК"</w:t>
      </w:r>
    </w:p>
    <w:p w:rsidR="000000B0" w:rsidRPr="000000B0" w:rsidRDefault="000000B0" w:rsidP="000000B0">
      <w:pPr>
        <w:spacing w:after="0" w:line="240" w:lineRule="auto"/>
        <w:ind w:right="54"/>
        <w:jc w:val="both"/>
        <w:rPr>
          <w:rFonts w:ascii="Times New Roman" w:eastAsia="Times New Roman" w:hAnsi="Times New Roman" w:cs="Times New Roman"/>
          <w:sz w:val="24"/>
          <w:szCs w:val="24"/>
          <w:lang w:eastAsia="ru-RU"/>
        </w:rPr>
      </w:pPr>
      <w:r w:rsidRPr="000000B0">
        <w:rPr>
          <w:rFonts w:ascii="Times New Roman" w:eastAsia="Times New Roman" w:hAnsi="Times New Roman" w:cs="Times New Roman"/>
          <w:sz w:val="24"/>
          <w:szCs w:val="24"/>
          <w:lang w:eastAsia="ru-RU"/>
        </w:rPr>
        <w:t>р/с: 40703810801990000038</w:t>
      </w:r>
    </w:p>
    <w:p w:rsidR="000000B0" w:rsidRPr="000000B0" w:rsidRDefault="000000B0" w:rsidP="000000B0">
      <w:pPr>
        <w:spacing w:after="0" w:line="240" w:lineRule="auto"/>
        <w:ind w:right="54"/>
        <w:jc w:val="both"/>
        <w:rPr>
          <w:rFonts w:ascii="Times New Roman" w:eastAsia="Times New Roman" w:hAnsi="Times New Roman" w:cs="Times New Roman"/>
          <w:sz w:val="24"/>
          <w:szCs w:val="24"/>
          <w:lang w:eastAsia="ru-RU"/>
        </w:rPr>
      </w:pPr>
      <w:r w:rsidRPr="000000B0">
        <w:rPr>
          <w:rFonts w:ascii="Times New Roman" w:eastAsia="Times New Roman" w:hAnsi="Times New Roman" w:cs="Times New Roman"/>
          <w:sz w:val="24"/>
          <w:szCs w:val="24"/>
          <w:lang w:eastAsia="ru-RU"/>
        </w:rPr>
        <w:t xml:space="preserve">к/с: 30101810200000000593  </w:t>
      </w:r>
    </w:p>
    <w:p w:rsidR="000000B0" w:rsidRPr="000000B0" w:rsidRDefault="000000B0" w:rsidP="000000B0">
      <w:pPr>
        <w:spacing w:after="0" w:line="240" w:lineRule="auto"/>
        <w:ind w:right="54"/>
        <w:jc w:val="both"/>
        <w:rPr>
          <w:rFonts w:ascii="Times New Roman" w:eastAsia="Times New Roman" w:hAnsi="Times New Roman" w:cs="Times New Roman"/>
          <w:sz w:val="24"/>
          <w:szCs w:val="24"/>
          <w:lang w:eastAsia="ru-RU"/>
        </w:rPr>
      </w:pPr>
      <w:r w:rsidRPr="000000B0">
        <w:rPr>
          <w:rFonts w:ascii="Times New Roman" w:eastAsia="Times New Roman" w:hAnsi="Times New Roman" w:cs="Times New Roman"/>
          <w:sz w:val="24"/>
          <w:szCs w:val="24"/>
          <w:lang w:eastAsia="ru-RU"/>
        </w:rPr>
        <w:t>БИК: 044525593</w:t>
      </w:r>
    </w:p>
    <w:p w:rsidR="000000B0" w:rsidRDefault="000000B0" w:rsidP="000000B0">
      <w:pPr>
        <w:spacing w:after="0" w:line="240" w:lineRule="auto"/>
        <w:ind w:right="54"/>
        <w:jc w:val="both"/>
      </w:pPr>
      <w:r w:rsidRPr="000000B0">
        <w:rPr>
          <w:rFonts w:ascii="Times New Roman" w:eastAsia="Times New Roman" w:hAnsi="Times New Roman" w:cs="Times New Roman"/>
          <w:sz w:val="24"/>
          <w:szCs w:val="24"/>
          <w:lang w:eastAsia="ru-RU"/>
        </w:rPr>
        <w:t>ИНН: 7728168971</w:t>
      </w:r>
    </w:p>
    <w:sectPr w:rsidR="00000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96"/>
    <w:rsid w:val="000000B0"/>
    <w:rsid w:val="00223F44"/>
    <w:rsid w:val="00353F76"/>
    <w:rsid w:val="00430A96"/>
    <w:rsid w:val="00C95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0150B-8371-4AD8-A39F-4660AC46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00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andex.ru/clck/jsredir?bu=l4sb&amp;from=yandex.ru%3Bsearch%2F%3Bweb%3B%3B&amp;text=&amp;etext=2123.bdzyb12x00wO1I4I7vbWZuAPGa9JZoF0Y6kBtjFF30fsUFqspbDdKuzVX5gcDPb9.ff17f15e160c203c04b24a4033df3b9bb424bcf7&amp;uuid=&amp;state=PEtFfuTeVD4jaxywoSUvtB2i7c0_vxGdDFcW7MDt6c_LdIVGO5cgeLj8fvU1ifOAiQ0WI7jsCCJU6SgVuOD5VKy8zkcD6KN5FhzEA_xfFdBhBsICnSH_eQ,,&amp;&amp;cst=AiuY0DBWFJ5fN_r-AEszkxmargpHa7gAkx2joZG0jBdoig7ByqRpbFaYqgs4uwibssmhIQRK6i0Y33c40DttToz0xxboSt9At2vF-cPt2PHHix4SRBGuqxvupmCHwEPvPkqoRyLLKwjXh6E1jKk-OLban-W4TSrjwWWEHLDm5PJA2YrFWDRGk9xrqu2BCSbJ-UXzu1JrXBxJaN6VlX2xz_9NstKSnYjFqgyJ49j4fw_PhXh15u3RzlCGCckoGAb8StmXoUKbYF33FQJH1D5JAWJESeBHtm72uV9WUibLf7KfPSYpSBA3pFMws_Wp3regJkx36gOoHUIxbNHBba-RP2K-39ddv2sAJukJD94bk5nLujkw0l2DIvt5vfuYnR1GZT2NTuM0IsuHJrS_KmoF7GBTprdOvngEjUO65HYxcUiPciWQ0WTYIpiAP8sbme2ylgTB1XjXUpmFIkCFiDHSGOx4AMBUua6-f8nUZQ_dU8KQW4Zh5bWqaUzk89Ji4De_1caOgO40aSfjWSS8WZWg62ewow5Js85B5gUOXpGteBVGnqdAT_BJXU-S-c9En5ArknfqDkiWix_3N8OgF0_mxxnP1c7sAYDN_ceIh6SDpUfboH4cwj9zlWGJuQTCUpcN8U_T5hrkdUmJZsVRShkE55HlkhyNxn9fQU2orkpAoxsLrNOgGKV9BkaFXwccvj5g5sV_QUOiOX242I0v72FdY_iJgC2gwYqHEFaNerrWuLMnlYJELzuZAB8_rwY6wMgCI_NAx5-pP1vVvhJs6nmyH1LG8fochg9dLzTiS88ESzE4VR0uQ52Gaa5_QSnHlMcvDoMLjYGv-KnbWTViYH9DIw,,&amp;data=UlNrNmk5WktYejR0eWJFYk1LdmtxbzMteEMxTkI3MW5JUXhUa2FKcm4wMXRsWVZwTDEzV3dNVXpFMTR0X1I4ZlpnelE5N1FpZkd6amVHZFM1S1JHc3loOEo5cHpCWFNFWnROTFRkamxMUDAs&amp;sign=c90aad728c70e245a090afa249da1ac2&amp;keyno=0&amp;b64e=2&amp;ref=orjY4mGPRjk5boDnW0uvlrrd71vZw9kpVBUyA8nmgRE1Q8qrXEC8jbL1lNYkKVcJWop8BWn13iW7ZYwliMOvNorDc4-94KVyG5WrXLpx73xRgxx2dzYHSsbG_31ZqbT13obNioJBMmD55Ij3xz7xnWFbdEf7XXqqyMT04EVjCiKkByvYpd6I1O_imOJIQHFG&amp;l10n=ru&amp;rp=1&amp;cts=1555321351711&amp;mc=0.9182958340544896&amp;hdtime=10799.84" TargetMode="External"/><Relationship Id="rId5" Type="http://schemas.openxmlformats.org/officeDocument/2006/relationships/hyperlink" Target="mailto:Bfkidsinozemtseva@yandex.ru" TargetMode="External"/><Relationship Id="rId4" Type="http://schemas.openxmlformats.org/officeDocument/2006/relationships/hyperlink" Target="https://bfinozemtsev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1903</Words>
  <Characters>10850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2021-05-27T07:05:00Z</dcterms:created>
  <dcterms:modified xsi:type="dcterms:W3CDTF">2021-05-27T07:05:00Z</dcterms:modified>
</cp:coreProperties>
</file>